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0"/>
      </w:tblGrid>
      <w:tr w:rsidR="007A1028" w:rsidRPr="0004304C" w14:paraId="45B80A46" w14:textId="77777777">
        <w:trPr>
          <w:trHeight w:val="1340"/>
        </w:trPr>
        <w:tc>
          <w:tcPr>
            <w:tcW w:w="10260" w:type="dxa"/>
          </w:tcPr>
          <w:p w14:paraId="32455DF7" w14:textId="77777777" w:rsidR="007A1028" w:rsidRPr="0004304C" w:rsidRDefault="00470EED" w:rsidP="00C061C6">
            <w:pPr>
              <w:jc w:val="center"/>
              <w:rPr>
                <w:rFonts w:ascii="Cambria" w:hAnsi="Cambria" w:cs="Arial"/>
                <w:b/>
                <w:bCs/>
              </w:rPr>
            </w:pPr>
            <w:r>
              <w:rPr>
                <w:rFonts w:ascii="Cambria" w:hAnsi="Cambria" w:cs="Arial"/>
                <w:b/>
                <w:bCs/>
              </w:rPr>
              <w:t xml:space="preserve">TOWN COUNCIL OF </w:t>
            </w:r>
            <w:r w:rsidR="007A1028" w:rsidRPr="0004304C">
              <w:rPr>
                <w:rFonts w:ascii="Cambria" w:hAnsi="Cambria" w:cs="Arial"/>
                <w:b/>
                <w:bCs/>
              </w:rPr>
              <w:t>DEWEY-HUMBOLDT</w:t>
            </w:r>
          </w:p>
          <w:p w14:paraId="2A329DF4" w14:textId="77777777" w:rsidR="007A1028" w:rsidRDefault="0064318A" w:rsidP="00174D2B">
            <w:pPr>
              <w:spacing w:after="120"/>
              <w:jc w:val="center"/>
              <w:rPr>
                <w:rFonts w:ascii="Cambria" w:hAnsi="Cambria" w:cs="Arial"/>
                <w:b/>
                <w:bCs/>
              </w:rPr>
            </w:pPr>
            <w:r>
              <w:rPr>
                <w:rFonts w:ascii="Cambria" w:hAnsi="Cambria" w:cs="Arial"/>
                <w:b/>
                <w:bCs/>
                <w:caps/>
              </w:rPr>
              <w:t>REGULAR</w:t>
            </w:r>
            <w:r w:rsidR="004B0A68" w:rsidRPr="0004304C">
              <w:rPr>
                <w:rFonts w:ascii="Cambria" w:hAnsi="Cambria" w:cs="Arial"/>
                <w:b/>
                <w:bCs/>
                <w:caps/>
              </w:rPr>
              <w:t xml:space="preserve"> Meeting</w:t>
            </w:r>
            <w:r w:rsidR="007A1028" w:rsidRPr="0004304C">
              <w:rPr>
                <w:rFonts w:ascii="Cambria" w:hAnsi="Cambria" w:cs="Arial"/>
                <w:b/>
                <w:bCs/>
              </w:rPr>
              <w:t xml:space="preserve"> NOTICE</w:t>
            </w:r>
          </w:p>
          <w:p w14:paraId="72E26F95" w14:textId="356B0A26" w:rsidR="007A1028" w:rsidRPr="0004304C" w:rsidRDefault="00F620CF" w:rsidP="00C061C6">
            <w:pPr>
              <w:spacing w:after="120"/>
              <w:jc w:val="center"/>
              <w:rPr>
                <w:rFonts w:ascii="Cambria" w:hAnsi="Cambria" w:cs="Arial"/>
                <w:b/>
                <w:bCs/>
              </w:rPr>
            </w:pPr>
            <w:r>
              <w:rPr>
                <w:rFonts w:ascii="Cambria" w:hAnsi="Cambria" w:cs="Arial"/>
                <w:b/>
                <w:bCs/>
              </w:rPr>
              <w:t>T</w:t>
            </w:r>
            <w:r w:rsidR="0064318A">
              <w:rPr>
                <w:rFonts w:ascii="Cambria" w:hAnsi="Cambria" w:cs="Arial"/>
                <w:b/>
                <w:bCs/>
              </w:rPr>
              <w:t>uesday</w:t>
            </w:r>
            <w:r w:rsidR="002D7B1A">
              <w:rPr>
                <w:rFonts w:ascii="Cambria" w:hAnsi="Cambria" w:cs="Arial"/>
                <w:b/>
                <w:bCs/>
              </w:rPr>
              <w:t xml:space="preserve">, </w:t>
            </w:r>
            <w:r w:rsidR="004B4C0D">
              <w:rPr>
                <w:rFonts w:ascii="Cambria" w:hAnsi="Cambria" w:cs="Arial"/>
                <w:b/>
                <w:bCs/>
              </w:rPr>
              <w:t>Dec</w:t>
            </w:r>
            <w:r w:rsidR="00A40D6E">
              <w:rPr>
                <w:rFonts w:ascii="Cambria" w:hAnsi="Cambria" w:cs="Arial"/>
                <w:b/>
                <w:bCs/>
              </w:rPr>
              <w:t xml:space="preserve">ember </w:t>
            </w:r>
            <w:r w:rsidR="004B4C0D">
              <w:rPr>
                <w:rFonts w:ascii="Cambria" w:hAnsi="Cambria" w:cs="Arial"/>
                <w:b/>
                <w:bCs/>
              </w:rPr>
              <w:t>19</w:t>
            </w:r>
            <w:r w:rsidR="00301455">
              <w:rPr>
                <w:rFonts w:ascii="Cambria" w:hAnsi="Cambria" w:cs="Arial"/>
                <w:b/>
                <w:bCs/>
              </w:rPr>
              <w:t>,</w:t>
            </w:r>
            <w:r w:rsidR="003045AA">
              <w:rPr>
                <w:rFonts w:ascii="Cambria" w:hAnsi="Cambria" w:cs="Arial"/>
                <w:b/>
                <w:bCs/>
              </w:rPr>
              <w:t xml:space="preserve"> 2017</w:t>
            </w:r>
            <w:r w:rsidR="007A1028" w:rsidRPr="0004304C">
              <w:rPr>
                <w:rFonts w:ascii="Cambria" w:hAnsi="Cambria" w:cs="Arial"/>
                <w:b/>
                <w:bCs/>
              </w:rPr>
              <w:t xml:space="preserve">, </w:t>
            </w:r>
            <w:r w:rsidR="0064318A">
              <w:rPr>
                <w:rFonts w:ascii="Cambria" w:hAnsi="Cambria" w:cs="Arial"/>
                <w:b/>
                <w:bCs/>
              </w:rPr>
              <w:t>6:3</w:t>
            </w:r>
            <w:r w:rsidR="007A1028" w:rsidRPr="0004304C">
              <w:rPr>
                <w:rFonts w:ascii="Cambria" w:hAnsi="Cambria" w:cs="Arial"/>
                <w:b/>
                <w:bCs/>
              </w:rPr>
              <w:t xml:space="preserve">0 </w:t>
            </w:r>
            <w:r w:rsidR="00CD1A29">
              <w:rPr>
                <w:rFonts w:ascii="Cambria" w:hAnsi="Cambria" w:cs="Arial"/>
                <w:b/>
                <w:bCs/>
              </w:rPr>
              <w:t>P</w:t>
            </w:r>
            <w:r w:rsidR="007A1028" w:rsidRPr="0004304C">
              <w:rPr>
                <w:rFonts w:ascii="Cambria" w:hAnsi="Cambria" w:cs="Arial"/>
                <w:b/>
                <w:bCs/>
              </w:rPr>
              <w:t>.M.</w:t>
            </w:r>
          </w:p>
          <w:p w14:paraId="73DF8E14" w14:textId="77777777" w:rsidR="007A1028" w:rsidRPr="0004304C" w:rsidRDefault="007A1028" w:rsidP="00C061C6">
            <w:pPr>
              <w:tabs>
                <w:tab w:val="right" w:pos="10044"/>
              </w:tabs>
              <w:rPr>
                <w:rFonts w:ascii="Cambria" w:hAnsi="Cambria" w:cs="Arial"/>
                <w:b/>
                <w:bCs/>
              </w:rPr>
            </w:pPr>
            <w:r w:rsidRPr="0004304C">
              <w:rPr>
                <w:rFonts w:ascii="Cambria" w:hAnsi="Cambria" w:cs="Arial"/>
                <w:b/>
                <w:bCs/>
              </w:rPr>
              <w:t xml:space="preserve">COUNCIL </w:t>
            </w:r>
            <w:r w:rsidR="007E3F07">
              <w:rPr>
                <w:rFonts w:ascii="Cambria" w:hAnsi="Cambria" w:cs="Arial"/>
                <w:b/>
                <w:bCs/>
              </w:rPr>
              <w:t xml:space="preserve">REGULAR </w:t>
            </w:r>
            <w:r w:rsidR="009F5656">
              <w:rPr>
                <w:rFonts w:ascii="Cambria" w:hAnsi="Cambria" w:cs="Arial"/>
                <w:b/>
                <w:bCs/>
                <w:caps/>
              </w:rPr>
              <w:t>Meeting</w:t>
            </w:r>
            <w:r w:rsidR="00231644" w:rsidRPr="0004304C">
              <w:rPr>
                <w:rFonts w:ascii="Cambria" w:hAnsi="Cambria" w:cs="Arial"/>
                <w:b/>
                <w:bCs/>
              </w:rPr>
              <w:tab/>
            </w:r>
            <w:r w:rsidR="0050072B" w:rsidRPr="0004304C">
              <w:rPr>
                <w:rFonts w:ascii="Cambria" w:hAnsi="Cambria" w:cs="Arial"/>
                <w:b/>
                <w:bCs/>
                <w:caps/>
              </w:rPr>
              <w:t>Council Chambers,</w:t>
            </w:r>
            <w:r w:rsidR="0050072B" w:rsidRPr="0004304C">
              <w:rPr>
                <w:rFonts w:ascii="Cambria" w:hAnsi="Cambria" w:cs="Arial"/>
                <w:b/>
                <w:bCs/>
              </w:rPr>
              <w:t xml:space="preserve"> </w:t>
            </w:r>
            <w:r w:rsidRPr="0004304C">
              <w:rPr>
                <w:rFonts w:ascii="Cambria" w:hAnsi="Cambria" w:cs="Arial"/>
                <w:b/>
                <w:bCs/>
              </w:rPr>
              <w:t>TOWN HALL</w:t>
            </w:r>
          </w:p>
          <w:p w14:paraId="625A8548" w14:textId="77777777" w:rsidR="007A1028" w:rsidRPr="0004304C" w:rsidRDefault="007A1028" w:rsidP="00C061C6">
            <w:pPr>
              <w:tabs>
                <w:tab w:val="right" w:pos="10044"/>
              </w:tabs>
              <w:rPr>
                <w:rFonts w:ascii="Cambria" w:hAnsi="Cambria" w:cs="Arial"/>
                <w:b/>
                <w:bCs/>
              </w:rPr>
            </w:pPr>
            <w:r w:rsidRPr="0004304C">
              <w:rPr>
                <w:rFonts w:ascii="Cambria" w:hAnsi="Cambria" w:cs="Arial"/>
                <w:b/>
                <w:bCs/>
              </w:rPr>
              <w:t>2735 S. HWY 69</w:t>
            </w:r>
            <w:r w:rsidR="00231644" w:rsidRPr="0004304C">
              <w:rPr>
                <w:rFonts w:ascii="Cambria" w:hAnsi="Cambria" w:cs="Arial"/>
                <w:b/>
                <w:bCs/>
              </w:rPr>
              <w:tab/>
            </w:r>
            <w:r w:rsidRPr="0004304C">
              <w:rPr>
                <w:rFonts w:ascii="Cambria" w:hAnsi="Cambria" w:cs="Arial"/>
                <w:b/>
                <w:bCs/>
              </w:rPr>
              <w:t xml:space="preserve">DEWEY-HUMBOLDT, </w:t>
            </w:r>
            <w:smartTag w:uri="urn:schemas-microsoft-com:office:smarttags" w:element="place">
              <w:smartTag w:uri="urn:schemas-microsoft-com:office:smarttags" w:element="State">
                <w:r w:rsidRPr="0004304C">
                  <w:rPr>
                    <w:rFonts w:ascii="Cambria" w:hAnsi="Cambria" w:cs="Arial"/>
                    <w:b/>
                    <w:bCs/>
                  </w:rPr>
                  <w:t>ARIZONA</w:t>
                </w:r>
              </w:smartTag>
            </w:smartTag>
          </w:p>
        </w:tc>
      </w:tr>
    </w:tbl>
    <w:p w14:paraId="406F0795" w14:textId="7E31BC53" w:rsidR="007A1028" w:rsidRPr="0004304C" w:rsidRDefault="007A1028" w:rsidP="000B3A0B">
      <w:pPr>
        <w:pStyle w:val="Title"/>
        <w:widowControl w:val="0"/>
      </w:pPr>
      <w:r w:rsidRPr="0004304C">
        <w:t>AGENDA</w:t>
      </w:r>
      <w:r w:rsidR="00000AB7">
        <w:t xml:space="preserve"> SUMMARY</w:t>
      </w:r>
    </w:p>
    <w:p w14:paraId="7502362A" w14:textId="642BB688" w:rsidR="002D068B" w:rsidRDefault="000E7C6C" w:rsidP="006F406C">
      <w:pPr>
        <w:widowControl w:val="0"/>
        <w:numPr>
          <w:ilvl w:val="0"/>
          <w:numId w:val="13"/>
        </w:numPr>
        <w:spacing w:before="120"/>
        <w:jc w:val="both"/>
        <w:rPr>
          <w:rFonts w:ascii="Cambria" w:hAnsi="Cambria" w:cs="Arial"/>
          <w:b/>
          <w:bCs/>
        </w:rPr>
      </w:pPr>
      <w:r w:rsidRPr="000E7C6C">
        <w:rPr>
          <w:rFonts w:ascii="Cambria" w:hAnsi="Cambria" w:cs="Arial"/>
          <w:b/>
          <w:bCs/>
          <w:u w:val="single"/>
        </w:rPr>
        <w:t>Call To Order</w:t>
      </w:r>
      <w:r w:rsidR="004B0A68" w:rsidRPr="0004304C">
        <w:rPr>
          <w:rFonts w:ascii="Cambria" w:hAnsi="Cambria" w:cs="Arial"/>
          <w:b/>
          <w:bCs/>
        </w:rPr>
        <w:t>.</w:t>
      </w:r>
      <w:r w:rsidR="002D068B" w:rsidRPr="0004304C">
        <w:rPr>
          <w:rFonts w:ascii="Cambria" w:hAnsi="Cambria" w:cs="Arial"/>
          <w:b/>
          <w:bCs/>
        </w:rPr>
        <w:t xml:space="preserve"> </w:t>
      </w:r>
      <w:r w:rsidR="006E3A80">
        <w:rPr>
          <w:rFonts w:asciiTheme="minorHAnsi" w:hAnsiTheme="minorHAnsi" w:cs="Arial"/>
          <w:bCs/>
        </w:rPr>
        <w:t>Mayor Nolan called the meeting to order at 6:31 p.m.</w:t>
      </w:r>
    </w:p>
    <w:p w14:paraId="70E4D8AC" w14:textId="77777777" w:rsidR="00470EED" w:rsidRPr="0004304C" w:rsidRDefault="00470EED" w:rsidP="006F406C">
      <w:pPr>
        <w:numPr>
          <w:ilvl w:val="0"/>
          <w:numId w:val="13"/>
        </w:numPr>
        <w:tabs>
          <w:tab w:val="clear" w:pos="0"/>
        </w:tabs>
        <w:spacing w:before="120"/>
        <w:jc w:val="both"/>
        <w:rPr>
          <w:rFonts w:ascii="Cambria" w:hAnsi="Cambria" w:cs="Arial"/>
          <w:b/>
          <w:bCs/>
        </w:rPr>
      </w:pPr>
      <w:r w:rsidRPr="000E7C6C">
        <w:rPr>
          <w:rFonts w:ascii="Cambria" w:hAnsi="Cambria" w:cs="Arial"/>
          <w:b/>
          <w:bCs/>
          <w:u w:val="single"/>
        </w:rPr>
        <w:t>Opening Ceremonies</w:t>
      </w:r>
      <w:r w:rsidR="007E3F07">
        <w:rPr>
          <w:rFonts w:ascii="Cambria" w:hAnsi="Cambria" w:cs="Arial"/>
          <w:b/>
          <w:bCs/>
        </w:rPr>
        <w:t>.</w:t>
      </w:r>
    </w:p>
    <w:p w14:paraId="16594296" w14:textId="41F5450A" w:rsidR="002817FE" w:rsidRPr="00470EED" w:rsidRDefault="002817FE" w:rsidP="006F406C">
      <w:pPr>
        <w:pStyle w:val="ListParagraph"/>
        <w:widowControl w:val="0"/>
        <w:numPr>
          <w:ilvl w:val="1"/>
          <w:numId w:val="13"/>
        </w:numPr>
        <w:spacing w:before="120"/>
        <w:contextualSpacing w:val="0"/>
        <w:jc w:val="both"/>
        <w:rPr>
          <w:rFonts w:ascii="Cambria" w:hAnsi="Cambria" w:cs="Arial"/>
          <w:b/>
          <w:bCs/>
        </w:rPr>
      </w:pPr>
      <w:r w:rsidRPr="00470EED">
        <w:rPr>
          <w:rFonts w:ascii="Cambria" w:hAnsi="Cambria" w:cs="Arial"/>
          <w:b/>
          <w:bCs/>
        </w:rPr>
        <w:t>Pledge of Allegiance</w:t>
      </w:r>
      <w:r>
        <w:rPr>
          <w:rFonts w:ascii="Cambria" w:hAnsi="Cambria" w:cs="Arial"/>
          <w:b/>
          <w:bCs/>
        </w:rPr>
        <w:t>.</w:t>
      </w:r>
      <w:r w:rsidR="006E3A80">
        <w:rPr>
          <w:rFonts w:ascii="Cambria" w:hAnsi="Cambria" w:cs="Arial"/>
          <w:b/>
          <w:bCs/>
        </w:rPr>
        <w:t xml:space="preserve">  </w:t>
      </w:r>
      <w:r w:rsidR="006E3A80">
        <w:rPr>
          <w:rFonts w:asciiTheme="minorHAnsi" w:hAnsiTheme="minorHAnsi" w:cs="Arial"/>
          <w:bCs/>
        </w:rPr>
        <w:t>Led by Councilmember Hamilton.</w:t>
      </w:r>
    </w:p>
    <w:p w14:paraId="795C30F5" w14:textId="7851DE37" w:rsidR="00470EED" w:rsidRDefault="00470EED" w:rsidP="006F406C">
      <w:pPr>
        <w:numPr>
          <w:ilvl w:val="1"/>
          <w:numId w:val="13"/>
        </w:numPr>
        <w:tabs>
          <w:tab w:val="clear" w:pos="0"/>
        </w:tabs>
        <w:spacing w:before="120"/>
        <w:jc w:val="both"/>
        <w:rPr>
          <w:rFonts w:ascii="Cambria" w:hAnsi="Cambria" w:cs="Arial"/>
          <w:b/>
          <w:bCs/>
        </w:rPr>
      </w:pPr>
      <w:r w:rsidRPr="0004304C">
        <w:rPr>
          <w:rFonts w:ascii="Cambria" w:hAnsi="Cambria" w:cs="Arial"/>
          <w:b/>
          <w:bCs/>
        </w:rPr>
        <w:t>Invocation.</w:t>
      </w:r>
      <w:r w:rsidR="006E3A80">
        <w:rPr>
          <w:rFonts w:ascii="Cambria" w:hAnsi="Cambria" w:cs="Arial"/>
          <w:b/>
          <w:bCs/>
        </w:rPr>
        <w:t xml:space="preserve"> </w:t>
      </w:r>
      <w:r w:rsidR="006E3A80">
        <w:rPr>
          <w:rFonts w:asciiTheme="minorHAnsi" w:hAnsiTheme="minorHAnsi" w:cs="Arial"/>
          <w:bCs/>
        </w:rPr>
        <w:t>Given by Councilmember Timmons.</w:t>
      </w:r>
    </w:p>
    <w:p w14:paraId="60CF173F" w14:textId="5C58E127" w:rsidR="00470EED" w:rsidRPr="00470EED" w:rsidRDefault="000E7C6C" w:rsidP="006E3A80">
      <w:pPr>
        <w:pStyle w:val="ListParagraph"/>
        <w:widowControl w:val="0"/>
        <w:numPr>
          <w:ilvl w:val="0"/>
          <w:numId w:val="13"/>
        </w:numPr>
        <w:spacing w:before="120"/>
        <w:contextualSpacing w:val="0"/>
        <w:jc w:val="both"/>
        <w:rPr>
          <w:rFonts w:cs="Arial"/>
          <w:bCs/>
        </w:rPr>
      </w:pPr>
      <w:r w:rsidRPr="00470EED">
        <w:rPr>
          <w:rFonts w:ascii="Cambria" w:hAnsi="Cambria" w:cs="Arial"/>
          <w:b/>
          <w:bCs/>
          <w:u w:val="single"/>
        </w:rPr>
        <w:t>Roll Call</w:t>
      </w:r>
      <w:r w:rsidRPr="00470EED">
        <w:rPr>
          <w:rFonts w:ascii="Cambria" w:hAnsi="Cambria" w:cs="Arial"/>
          <w:b/>
          <w:bCs/>
        </w:rPr>
        <w:t>.</w:t>
      </w:r>
      <w:r w:rsidR="007E4F85" w:rsidRPr="00470EED">
        <w:rPr>
          <w:rFonts w:cs="Arial"/>
          <w:b/>
          <w:bCs/>
        </w:rPr>
        <w:t xml:space="preserve"> </w:t>
      </w:r>
      <w:r w:rsidR="001F2CE5" w:rsidRPr="0004304C">
        <w:rPr>
          <w:rFonts w:cs="Arial"/>
        </w:rPr>
        <w:t>Town Council Members</w:t>
      </w:r>
      <w:r w:rsidR="001F2CE5">
        <w:rPr>
          <w:rFonts w:cs="Arial"/>
        </w:rPr>
        <w:t xml:space="preserve"> </w:t>
      </w:r>
      <w:r w:rsidR="008C1D57">
        <w:rPr>
          <w:rFonts w:cs="Arial"/>
        </w:rPr>
        <w:t>Jack Hamilton, John Hughes, Amy Timmons, Victoria Wendt</w:t>
      </w:r>
      <w:r w:rsidR="00A665E4">
        <w:rPr>
          <w:rFonts w:cs="Arial"/>
        </w:rPr>
        <w:t>,</w:t>
      </w:r>
      <w:r w:rsidR="008C1D57">
        <w:rPr>
          <w:rFonts w:cs="Arial"/>
        </w:rPr>
        <w:t xml:space="preserve"> Vice Mayor Mark McBrady</w:t>
      </w:r>
      <w:r w:rsidR="004D2FC7">
        <w:rPr>
          <w:rFonts w:cs="Arial"/>
        </w:rPr>
        <w:t>,</w:t>
      </w:r>
      <w:r w:rsidR="008C1D57">
        <w:rPr>
          <w:rFonts w:cs="Arial"/>
        </w:rPr>
        <w:t xml:space="preserve"> and Mayor Terry Nolan</w:t>
      </w:r>
      <w:r w:rsidR="006E3A80">
        <w:rPr>
          <w:rFonts w:cs="Arial"/>
        </w:rPr>
        <w:t xml:space="preserve"> were present</w:t>
      </w:r>
      <w:r w:rsidR="001F2CE5" w:rsidRPr="0004304C">
        <w:rPr>
          <w:rFonts w:ascii="Cambria" w:hAnsi="Cambria" w:cs="Arial"/>
          <w:b/>
          <w:bCs/>
        </w:rPr>
        <w:t>.</w:t>
      </w:r>
      <w:r w:rsidR="006E3A80">
        <w:rPr>
          <w:rFonts w:ascii="Cambria" w:hAnsi="Cambria" w:cs="Arial"/>
          <w:b/>
          <w:bCs/>
        </w:rPr>
        <w:t xml:space="preserve"> </w:t>
      </w:r>
      <w:r w:rsidR="006E3A80">
        <w:rPr>
          <w:rFonts w:asciiTheme="minorHAnsi" w:hAnsiTheme="minorHAnsi" w:cs="Arial"/>
          <w:bCs/>
        </w:rPr>
        <w:t xml:space="preserve">Council Member </w:t>
      </w:r>
      <w:r w:rsidR="006E3A80">
        <w:rPr>
          <w:rFonts w:cs="Arial"/>
        </w:rPr>
        <w:t>Doug Treadway was absent</w:t>
      </w:r>
      <w:r w:rsidR="00000AB7">
        <w:rPr>
          <w:rFonts w:cs="Arial"/>
        </w:rPr>
        <w:t>.</w:t>
      </w:r>
    </w:p>
    <w:p w14:paraId="17C07B0A" w14:textId="6B17C872" w:rsidR="006E3A80" w:rsidRPr="008D5E5C" w:rsidRDefault="00F62A31" w:rsidP="004F6835">
      <w:pPr>
        <w:widowControl w:val="0"/>
        <w:numPr>
          <w:ilvl w:val="0"/>
          <w:numId w:val="13"/>
        </w:numPr>
        <w:tabs>
          <w:tab w:val="clear" w:pos="0"/>
        </w:tabs>
        <w:spacing w:before="120"/>
        <w:jc w:val="both"/>
        <w:rPr>
          <w:rFonts w:asciiTheme="minorHAnsi" w:hAnsiTheme="minorHAnsi" w:cs="Arial"/>
          <w:bCs/>
        </w:rPr>
      </w:pPr>
      <w:r w:rsidRPr="008D5E5C">
        <w:rPr>
          <w:rFonts w:ascii="Cambria" w:hAnsi="Cambria" w:cs="Arial"/>
          <w:b/>
          <w:bCs/>
          <w:u w:val="single"/>
        </w:rPr>
        <w:t>Announcements Regarding Current Events, Guests, Appointments, and Proclamations</w:t>
      </w:r>
      <w:r w:rsidRPr="008D5E5C">
        <w:rPr>
          <w:rFonts w:ascii="Cambria" w:hAnsi="Cambria" w:cs="Arial"/>
          <w:b/>
          <w:bCs/>
          <w:caps/>
        </w:rPr>
        <w:t xml:space="preserve">.  </w:t>
      </w:r>
      <w:r w:rsidR="006E3A80" w:rsidRPr="008D5E5C">
        <w:rPr>
          <w:rFonts w:asciiTheme="minorHAnsi" w:hAnsiTheme="minorHAnsi" w:cs="Arial"/>
          <w:bCs/>
        </w:rPr>
        <w:t xml:space="preserve">Mayor Nolan announced that the next Firewise Meeting </w:t>
      </w:r>
      <w:proofErr w:type="gramStart"/>
      <w:r w:rsidR="006E3A80" w:rsidRPr="008D5E5C">
        <w:rPr>
          <w:rFonts w:asciiTheme="minorHAnsi" w:hAnsiTheme="minorHAnsi" w:cs="Arial"/>
          <w:bCs/>
        </w:rPr>
        <w:t>is scheduled</w:t>
      </w:r>
      <w:proofErr w:type="gramEnd"/>
      <w:r w:rsidR="006E3A80" w:rsidRPr="008D5E5C">
        <w:rPr>
          <w:rFonts w:asciiTheme="minorHAnsi" w:hAnsiTheme="minorHAnsi" w:cs="Arial"/>
          <w:bCs/>
        </w:rPr>
        <w:t xml:space="preserve"> for Wednesday evening, December 20, 2017.</w:t>
      </w:r>
    </w:p>
    <w:p w14:paraId="092030BE" w14:textId="2278F820" w:rsidR="000B3A0B" w:rsidRPr="006E3A80" w:rsidRDefault="00F62A31" w:rsidP="006F406C">
      <w:pPr>
        <w:widowControl w:val="0"/>
        <w:numPr>
          <w:ilvl w:val="0"/>
          <w:numId w:val="13"/>
        </w:numPr>
        <w:tabs>
          <w:tab w:val="clear" w:pos="0"/>
        </w:tabs>
        <w:spacing w:before="120"/>
        <w:jc w:val="both"/>
        <w:rPr>
          <w:rFonts w:ascii="Cambria" w:hAnsi="Cambria" w:cs="Arial"/>
          <w:b/>
          <w:bCs/>
        </w:rPr>
      </w:pPr>
      <w:r w:rsidRPr="000E7C6C">
        <w:rPr>
          <w:rFonts w:ascii="Cambria" w:hAnsi="Cambria" w:cs="Arial"/>
          <w:b/>
          <w:bCs/>
          <w:u w:val="single"/>
        </w:rPr>
        <w:t>Town Manager’s Report</w:t>
      </w:r>
      <w:r>
        <w:rPr>
          <w:rFonts w:cs="Arial"/>
        </w:rPr>
        <w:t xml:space="preserve">. </w:t>
      </w:r>
      <w:r w:rsidR="007A695E" w:rsidRPr="00BC3B05">
        <w:rPr>
          <w:rFonts w:cs="Arial"/>
        </w:rPr>
        <w:t>Update on Current Events.</w:t>
      </w:r>
      <w:r w:rsidR="007A695E">
        <w:rPr>
          <w:rFonts w:cs="Arial"/>
        </w:rPr>
        <w:t xml:space="preserve"> </w:t>
      </w:r>
    </w:p>
    <w:p w14:paraId="2C5F2BE2" w14:textId="3526EF3E" w:rsidR="00E400FD" w:rsidRDefault="006E3A80" w:rsidP="006E3A80">
      <w:pPr>
        <w:widowControl w:val="0"/>
        <w:spacing w:before="120"/>
        <w:ind w:left="360"/>
        <w:jc w:val="both"/>
        <w:rPr>
          <w:rFonts w:asciiTheme="minorHAnsi" w:hAnsiTheme="minorHAnsi" w:cs="Arial"/>
          <w:bCs/>
        </w:rPr>
      </w:pPr>
      <w:r>
        <w:rPr>
          <w:rFonts w:asciiTheme="minorHAnsi" w:hAnsiTheme="minorHAnsi" w:cs="Arial"/>
          <w:bCs/>
        </w:rPr>
        <w:t xml:space="preserve">Town Manager Wilson discussed with Council that at the December 5, 2017, meeting there was a motion that passed to adopt a new meeting schedule on a six-month trial basis. After </w:t>
      </w:r>
      <w:proofErr w:type="gramStart"/>
      <w:r>
        <w:rPr>
          <w:rFonts w:asciiTheme="minorHAnsi" w:hAnsiTheme="minorHAnsi" w:cs="Arial"/>
          <w:bCs/>
        </w:rPr>
        <w:t>being questioned</w:t>
      </w:r>
      <w:proofErr w:type="gramEnd"/>
      <w:r>
        <w:rPr>
          <w:rFonts w:asciiTheme="minorHAnsi" w:hAnsiTheme="minorHAnsi" w:cs="Arial"/>
          <w:bCs/>
        </w:rPr>
        <w:t xml:space="preserve"> by Councilmember Hamilton about the need for an ordinance change, TM Wilson consulted Town Attorney Goodwin. Upon </w:t>
      </w:r>
      <w:proofErr w:type="gramStart"/>
      <w:r>
        <w:rPr>
          <w:rFonts w:asciiTheme="minorHAnsi" w:hAnsiTheme="minorHAnsi" w:cs="Arial"/>
          <w:bCs/>
        </w:rPr>
        <w:t>research</w:t>
      </w:r>
      <w:proofErr w:type="gramEnd"/>
      <w:r>
        <w:rPr>
          <w:rFonts w:asciiTheme="minorHAnsi" w:hAnsiTheme="minorHAnsi" w:cs="Arial"/>
          <w:bCs/>
        </w:rPr>
        <w:t xml:space="preserve"> Attorney Goodwin changed her opinion on this issue and recommended that there is a state law provision providing that there should be an ordinance addressing the meeting schedule and times, therefore the action taken in the previous meeting was not appropriate. Town Manager Wilson recommended operating according to the current ordinance and placing this </w:t>
      </w:r>
      <w:r w:rsidR="00B61F11">
        <w:rPr>
          <w:rFonts w:asciiTheme="minorHAnsi" w:hAnsiTheme="minorHAnsi" w:cs="Arial"/>
          <w:bCs/>
        </w:rPr>
        <w:t xml:space="preserve">matter </w:t>
      </w:r>
      <w:r>
        <w:rPr>
          <w:rFonts w:asciiTheme="minorHAnsi" w:hAnsiTheme="minorHAnsi" w:cs="Arial"/>
          <w:bCs/>
        </w:rPr>
        <w:t>on the January 9, 2018, Work Session agenda as a special item</w:t>
      </w:r>
      <w:r w:rsidR="00B61F11">
        <w:rPr>
          <w:rFonts w:asciiTheme="minorHAnsi" w:hAnsiTheme="minorHAnsi" w:cs="Arial"/>
          <w:bCs/>
        </w:rPr>
        <w:t xml:space="preserve"> on which action </w:t>
      </w:r>
      <w:proofErr w:type="gramStart"/>
      <w:r w:rsidR="00B61F11">
        <w:rPr>
          <w:rFonts w:asciiTheme="minorHAnsi" w:hAnsiTheme="minorHAnsi" w:cs="Arial"/>
          <w:bCs/>
        </w:rPr>
        <w:t>could be taken</w:t>
      </w:r>
      <w:proofErr w:type="gramEnd"/>
      <w:r w:rsidR="00B61F11">
        <w:rPr>
          <w:rFonts w:asciiTheme="minorHAnsi" w:hAnsiTheme="minorHAnsi" w:cs="Arial"/>
          <w:bCs/>
        </w:rPr>
        <w:t>.</w:t>
      </w:r>
      <w:r>
        <w:rPr>
          <w:rFonts w:asciiTheme="minorHAnsi" w:hAnsiTheme="minorHAnsi" w:cs="Arial"/>
          <w:bCs/>
        </w:rPr>
        <w:t xml:space="preserve"> He also recommended discussing the meeting times in the same</w:t>
      </w:r>
      <w:r w:rsidR="00E400FD">
        <w:rPr>
          <w:rFonts w:asciiTheme="minorHAnsi" w:hAnsiTheme="minorHAnsi" w:cs="Arial"/>
          <w:bCs/>
        </w:rPr>
        <w:t xml:space="preserve"> session. Mayor Nolan recommended moving this for discussion and possible action to the January 9, 2018, Work Session at 2 p.m.</w:t>
      </w:r>
      <w:r w:rsidR="00B61F11">
        <w:rPr>
          <w:rFonts w:asciiTheme="minorHAnsi" w:hAnsiTheme="minorHAnsi" w:cs="Arial"/>
          <w:bCs/>
        </w:rPr>
        <w:t xml:space="preserve"> </w:t>
      </w:r>
      <w:r w:rsidR="00E400FD">
        <w:rPr>
          <w:rFonts w:asciiTheme="minorHAnsi" w:hAnsiTheme="minorHAnsi" w:cs="Arial"/>
          <w:bCs/>
        </w:rPr>
        <w:t>Councilmember Timmons</w:t>
      </w:r>
      <w:r w:rsidR="008D5E5C">
        <w:rPr>
          <w:rFonts w:asciiTheme="minorHAnsi" w:hAnsiTheme="minorHAnsi" w:cs="Arial"/>
          <w:bCs/>
        </w:rPr>
        <w:t xml:space="preserve"> stated </w:t>
      </w:r>
      <w:r w:rsidR="00E400FD">
        <w:rPr>
          <w:rFonts w:asciiTheme="minorHAnsi" w:hAnsiTheme="minorHAnsi" w:cs="Arial"/>
          <w:bCs/>
        </w:rPr>
        <w:t>that she would need to move her update on the Animal Ordinance from the January 9, 2018, Work Session to the January 16, 2018, 6:30 p.m. meeting.</w:t>
      </w:r>
    </w:p>
    <w:p w14:paraId="4D72B02D" w14:textId="1F6C4F88" w:rsidR="00E400FD" w:rsidRPr="006E3A80" w:rsidRDefault="00E400FD" w:rsidP="006E3A80">
      <w:pPr>
        <w:widowControl w:val="0"/>
        <w:spacing w:before="120"/>
        <w:ind w:left="360"/>
        <w:jc w:val="both"/>
        <w:rPr>
          <w:rFonts w:asciiTheme="minorHAnsi" w:hAnsiTheme="minorHAnsi" w:cs="Arial"/>
          <w:bCs/>
        </w:rPr>
      </w:pPr>
      <w:r>
        <w:rPr>
          <w:rFonts w:asciiTheme="minorHAnsi" w:hAnsiTheme="minorHAnsi" w:cs="Arial"/>
          <w:bCs/>
        </w:rPr>
        <w:t>Town Manager Wilson asked Community Planner Brown to join him for a brief update on the General Plan process.  The next General Plan update is due May 2019. The update process will start with the Council</w:t>
      </w:r>
      <w:r w:rsidR="00ED270C">
        <w:rPr>
          <w:rFonts w:asciiTheme="minorHAnsi" w:hAnsiTheme="minorHAnsi" w:cs="Arial"/>
          <w:bCs/>
        </w:rPr>
        <w:t xml:space="preserve">, then Planning &amp; Zoning Committee, as well as a community-based committee. Staff is recommending that each Council Member appoint two D-H citizens to serve on the community-based committee. The Council will also provide one additional citizen name and of the seven provided, one </w:t>
      </w:r>
      <w:proofErr w:type="gramStart"/>
      <w:r w:rsidR="00ED270C">
        <w:rPr>
          <w:rFonts w:asciiTheme="minorHAnsi" w:hAnsiTheme="minorHAnsi" w:cs="Arial"/>
          <w:bCs/>
        </w:rPr>
        <w:t>will be drawn</w:t>
      </w:r>
      <w:proofErr w:type="gramEnd"/>
      <w:r w:rsidR="00ED270C">
        <w:rPr>
          <w:rFonts w:asciiTheme="minorHAnsi" w:hAnsiTheme="minorHAnsi" w:cs="Arial"/>
          <w:bCs/>
        </w:rPr>
        <w:t xml:space="preserve"> to comprise a 15-member committee. There will also ne workshops and public hearings throughout this process, as well as </w:t>
      </w:r>
      <w:r w:rsidR="008D5E5C">
        <w:rPr>
          <w:rFonts w:asciiTheme="minorHAnsi" w:hAnsiTheme="minorHAnsi" w:cs="Arial"/>
          <w:bCs/>
        </w:rPr>
        <w:t xml:space="preserve">the hiring of </w:t>
      </w:r>
      <w:r w:rsidR="00ED270C">
        <w:rPr>
          <w:rFonts w:asciiTheme="minorHAnsi" w:hAnsiTheme="minorHAnsi" w:cs="Arial"/>
          <w:bCs/>
        </w:rPr>
        <w:t xml:space="preserve">a Technical Consultant to make sure all requirements </w:t>
      </w:r>
      <w:proofErr w:type="gramStart"/>
      <w:r w:rsidR="00ED270C">
        <w:rPr>
          <w:rFonts w:asciiTheme="minorHAnsi" w:hAnsiTheme="minorHAnsi" w:cs="Arial"/>
          <w:bCs/>
        </w:rPr>
        <w:t>are being checked</w:t>
      </w:r>
      <w:proofErr w:type="gramEnd"/>
      <w:r w:rsidR="00ED270C">
        <w:rPr>
          <w:rFonts w:asciiTheme="minorHAnsi" w:hAnsiTheme="minorHAnsi" w:cs="Arial"/>
          <w:bCs/>
        </w:rPr>
        <w:t xml:space="preserve"> off the statute timeline.  Fall 2018 is the goal for completion of the General Plan process. TM Wilson indicated that he would like Council’s recommendations by early January and he will provide a timeline for the GP process by late January.</w:t>
      </w:r>
    </w:p>
    <w:p w14:paraId="32FA9169" w14:textId="77777777" w:rsidR="00976646" w:rsidRDefault="00976646" w:rsidP="006F406C">
      <w:pPr>
        <w:widowControl w:val="0"/>
        <w:numPr>
          <w:ilvl w:val="0"/>
          <w:numId w:val="13"/>
        </w:numPr>
        <w:tabs>
          <w:tab w:val="clear" w:pos="0"/>
        </w:tabs>
        <w:spacing w:before="120"/>
        <w:jc w:val="both"/>
        <w:rPr>
          <w:rFonts w:ascii="Cambria" w:hAnsi="Cambria" w:cs="Arial"/>
          <w:b/>
          <w:bCs/>
        </w:rPr>
      </w:pPr>
      <w:r>
        <w:rPr>
          <w:rFonts w:ascii="Cambria" w:hAnsi="Cambria" w:cs="Arial"/>
          <w:b/>
          <w:bCs/>
          <w:u w:val="single"/>
        </w:rPr>
        <w:t>Consent Agenda</w:t>
      </w:r>
      <w:r w:rsidRPr="001169E7">
        <w:rPr>
          <w:rFonts w:ascii="Cambria" w:hAnsi="Cambria" w:cs="Arial"/>
          <w:b/>
          <w:bCs/>
        </w:rPr>
        <w:t>.</w:t>
      </w:r>
    </w:p>
    <w:p w14:paraId="51A93F50" w14:textId="273F0F03" w:rsidR="00976646" w:rsidRPr="00ED270C" w:rsidRDefault="00976646" w:rsidP="006F406C">
      <w:pPr>
        <w:widowControl w:val="0"/>
        <w:numPr>
          <w:ilvl w:val="1"/>
          <w:numId w:val="13"/>
        </w:numPr>
        <w:spacing w:before="120"/>
        <w:jc w:val="both"/>
        <w:rPr>
          <w:rFonts w:ascii="Cambria" w:hAnsi="Cambria" w:cs="Arial"/>
          <w:b/>
          <w:bCs/>
        </w:rPr>
      </w:pPr>
      <w:r w:rsidRPr="00324B53">
        <w:rPr>
          <w:rFonts w:ascii="Cambria" w:hAnsi="Cambria" w:cs="Arial"/>
          <w:b/>
          <w:bCs/>
        </w:rPr>
        <w:t>Minutes.</w:t>
      </w:r>
      <w:r w:rsidR="00324B53">
        <w:rPr>
          <w:rFonts w:ascii="Cambria" w:hAnsi="Cambria" w:cs="Arial"/>
          <w:b/>
          <w:bCs/>
        </w:rPr>
        <w:t xml:space="preserve"> </w:t>
      </w:r>
      <w:r w:rsidR="00ED4D3E">
        <w:rPr>
          <w:rFonts w:asciiTheme="minorHAnsi" w:hAnsiTheme="minorHAnsi" w:cs="Arial"/>
          <w:bCs/>
        </w:rPr>
        <w:t>Approval of M</w:t>
      </w:r>
      <w:r w:rsidR="002521E7" w:rsidRPr="002521E7">
        <w:rPr>
          <w:rFonts w:asciiTheme="minorHAnsi" w:hAnsiTheme="minorHAnsi" w:cstheme="minorHAnsi"/>
          <w:bCs/>
        </w:rPr>
        <w:t>inutes from the</w:t>
      </w:r>
      <w:r w:rsidR="00A665E4">
        <w:rPr>
          <w:rFonts w:asciiTheme="minorHAnsi" w:hAnsiTheme="minorHAnsi" w:cstheme="minorHAnsi"/>
          <w:bCs/>
        </w:rPr>
        <w:t xml:space="preserve"> October 10, 2017, Work Session and the </w:t>
      </w:r>
      <w:r w:rsidR="00ED4D3E">
        <w:rPr>
          <w:rFonts w:asciiTheme="minorHAnsi" w:hAnsiTheme="minorHAnsi" w:cstheme="minorHAnsi"/>
          <w:bCs/>
        </w:rPr>
        <w:t>October 17, 2017, Regular Council</w:t>
      </w:r>
      <w:r w:rsidR="006A7273">
        <w:rPr>
          <w:rFonts w:asciiTheme="minorHAnsi" w:hAnsiTheme="minorHAnsi" w:cstheme="minorHAnsi"/>
          <w:bCs/>
        </w:rPr>
        <w:t xml:space="preserve"> Meeting</w:t>
      </w:r>
      <w:r w:rsidR="00ED4D3E">
        <w:rPr>
          <w:rFonts w:asciiTheme="minorHAnsi" w:hAnsiTheme="minorHAnsi" w:cstheme="minorHAnsi"/>
          <w:bCs/>
        </w:rPr>
        <w:t>.</w:t>
      </w:r>
    </w:p>
    <w:p w14:paraId="392F9FEF" w14:textId="1F5885EA" w:rsidR="00ED270C" w:rsidRPr="00303283" w:rsidRDefault="00303283" w:rsidP="00ED270C">
      <w:pPr>
        <w:widowControl w:val="0"/>
        <w:spacing w:before="120"/>
        <w:ind w:left="792"/>
        <w:jc w:val="both"/>
        <w:rPr>
          <w:rFonts w:asciiTheme="minorHAnsi" w:hAnsiTheme="minorHAnsi" w:cs="Arial"/>
          <w:bCs/>
        </w:rPr>
      </w:pPr>
      <w:r>
        <w:rPr>
          <w:rFonts w:asciiTheme="minorHAnsi" w:hAnsiTheme="minorHAnsi" w:cs="Arial"/>
          <w:bCs/>
        </w:rPr>
        <w:lastRenderedPageBreak/>
        <w:t>Councilmember Wendt made a motion to approve the Minutes from the October 10, 2017, Work Session and the October 17, 2017, Regular Council Meeting, seconded by Councilmember Timmons. The motion passed unanimously.</w:t>
      </w:r>
    </w:p>
    <w:p w14:paraId="64EEB58E" w14:textId="377E19A0" w:rsidR="00744185" w:rsidRPr="00303283" w:rsidRDefault="00744185" w:rsidP="006F406C">
      <w:pPr>
        <w:widowControl w:val="0"/>
        <w:numPr>
          <w:ilvl w:val="0"/>
          <w:numId w:val="13"/>
        </w:numPr>
        <w:tabs>
          <w:tab w:val="clear" w:pos="0"/>
        </w:tabs>
        <w:spacing w:before="120"/>
        <w:jc w:val="both"/>
        <w:rPr>
          <w:rFonts w:ascii="Cambria" w:hAnsi="Cambria" w:cs="Arial"/>
          <w:b/>
          <w:bCs/>
        </w:rPr>
      </w:pPr>
      <w:r w:rsidRPr="000E7C6C">
        <w:rPr>
          <w:rFonts w:ascii="Cambria" w:hAnsi="Cambria" w:cs="Arial"/>
          <w:b/>
          <w:bCs/>
          <w:u w:val="single"/>
        </w:rPr>
        <w:t xml:space="preserve">Comments </w:t>
      </w:r>
      <w:r>
        <w:rPr>
          <w:rFonts w:ascii="Cambria" w:hAnsi="Cambria" w:cs="Arial"/>
          <w:b/>
          <w:bCs/>
          <w:u w:val="single"/>
        </w:rPr>
        <w:t>f</w:t>
      </w:r>
      <w:r w:rsidRPr="000E7C6C">
        <w:rPr>
          <w:rFonts w:ascii="Cambria" w:hAnsi="Cambria" w:cs="Arial"/>
          <w:b/>
          <w:bCs/>
          <w:u w:val="single"/>
        </w:rPr>
        <w:t xml:space="preserve">rom </w:t>
      </w:r>
      <w:r>
        <w:rPr>
          <w:rFonts w:ascii="Cambria" w:hAnsi="Cambria" w:cs="Arial"/>
          <w:b/>
          <w:bCs/>
          <w:u w:val="single"/>
        </w:rPr>
        <w:t>t</w:t>
      </w:r>
      <w:r w:rsidRPr="000E7C6C">
        <w:rPr>
          <w:rFonts w:ascii="Cambria" w:hAnsi="Cambria" w:cs="Arial"/>
          <w:b/>
          <w:bCs/>
          <w:u w:val="single"/>
        </w:rPr>
        <w:t>he Public</w:t>
      </w:r>
      <w:r>
        <w:rPr>
          <w:rFonts w:ascii="Cambria" w:hAnsi="Cambria" w:cs="Arial"/>
          <w:b/>
          <w:bCs/>
          <w:u w:val="single"/>
        </w:rPr>
        <w:t xml:space="preserve"> (on non-agendized items only)</w:t>
      </w:r>
      <w:r w:rsidRPr="0004304C">
        <w:rPr>
          <w:rFonts w:cs="Arial"/>
        </w:rPr>
        <w:t xml:space="preserve">.  </w:t>
      </w:r>
    </w:p>
    <w:p w14:paraId="7BA9EC69" w14:textId="76B45EC9" w:rsidR="00303283" w:rsidRPr="00303283" w:rsidRDefault="00303283" w:rsidP="00303283">
      <w:pPr>
        <w:widowControl w:val="0"/>
        <w:spacing w:before="120"/>
        <w:ind w:left="360"/>
        <w:jc w:val="both"/>
        <w:rPr>
          <w:rFonts w:asciiTheme="minorHAnsi" w:hAnsiTheme="minorHAnsi" w:cs="Arial"/>
          <w:bCs/>
        </w:rPr>
      </w:pPr>
      <w:r>
        <w:rPr>
          <w:rFonts w:asciiTheme="minorHAnsi" w:hAnsiTheme="minorHAnsi" w:cs="Arial"/>
          <w:bCs/>
        </w:rPr>
        <w:t xml:space="preserve">Gary Mortimer of Mortimer Farms spoke of it having come to his attention that there is a new gas station to </w:t>
      </w:r>
      <w:proofErr w:type="gramStart"/>
      <w:r>
        <w:rPr>
          <w:rFonts w:asciiTheme="minorHAnsi" w:hAnsiTheme="minorHAnsi" w:cs="Arial"/>
          <w:bCs/>
        </w:rPr>
        <w:t>be built</w:t>
      </w:r>
      <w:proofErr w:type="gramEnd"/>
      <w:r>
        <w:rPr>
          <w:rFonts w:asciiTheme="minorHAnsi" w:hAnsiTheme="minorHAnsi" w:cs="Arial"/>
          <w:bCs/>
        </w:rPr>
        <w:t xml:space="preserve"> at the corner of Highways 69 and 169. He is receiving comments of public concern</w:t>
      </w:r>
      <w:r w:rsidR="00B61F11">
        <w:rPr>
          <w:rFonts w:asciiTheme="minorHAnsi" w:hAnsiTheme="minorHAnsi" w:cs="Arial"/>
          <w:bCs/>
        </w:rPr>
        <w:t>, and expressed his own concern</w:t>
      </w:r>
      <w:r>
        <w:rPr>
          <w:rFonts w:asciiTheme="minorHAnsi" w:hAnsiTheme="minorHAnsi" w:cs="Arial"/>
          <w:bCs/>
        </w:rPr>
        <w:t xml:space="preserve"> regarding potential gas leaks, gas spillage, </w:t>
      </w:r>
      <w:proofErr w:type="gramStart"/>
      <w:r>
        <w:rPr>
          <w:rFonts w:asciiTheme="minorHAnsi" w:hAnsiTheme="minorHAnsi" w:cs="Arial"/>
          <w:bCs/>
        </w:rPr>
        <w:t>traffic</w:t>
      </w:r>
      <w:proofErr w:type="gramEnd"/>
      <w:r>
        <w:rPr>
          <w:rFonts w:asciiTheme="minorHAnsi" w:hAnsiTheme="minorHAnsi" w:cs="Arial"/>
          <w:bCs/>
        </w:rPr>
        <w:t xml:space="preserve"> and safety issues. </w:t>
      </w:r>
    </w:p>
    <w:p w14:paraId="7A0AD65F" w14:textId="0CA6E56D" w:rsidR="00303283" w:rsidRPr="00B61F11" w:rsidRDefault="006F406C" w:rsidP="00B53172">
      <w:pPr>
        <w:numPr>
          <w:ilvl w:val="0"/>
          <w:numId w:val="13"/>
        </w:numPr>
        <w:tabs>
          <w:tab w:val="clear" w:pos="0"/>
        </w:tabs>
        <w:spacing w:before="120"/>
        <w:jc w:val="both"/>
        <w:rPr>
          <w:rFonts w:asciiTheme="minorHAnsi" w:hAnsiTheme="minorHAnsi" w:cs="Arial"/>
          <w:bCs/>
        </w:rPr>
      </w:pPr>
      <w:r w:rsidRPr="00B61F11">
        <w:rPr>
          <w:rFonts w:ascii="Cambria" w:hAnsi="Cambria" w:cs="Arial"/>
          <w:b/>
          <w:bCs/>
          <w:u w:val="single"/>
        </w:rPr>
        <w:t>Public Hearing Agenda</w:t>
      </w:r>
      <w:r w:rsidRPr="00B61F11">
        <w:rPr>
          <w:rFonts w:cs="Arial"/>
        </w:rPr>
        <w:t>.</w:t>
      </w:r>
      <w:r w:rsidR="00B61F11" w:rsidRPr="00B61F11">
        <w:rPr>
          <w:rFonts w:cs="Arial"/>
        </w:rPr>
        <w:t xml:space="preserve"> </w:t>
      </w:r>
      <w:r w:rsidR="00303283" w:rsidRPr="00B61F11">
        <w:rPr>
          <w:rFonts w:asciiTheme="minorHAnsi" w:hAnsiTheme="minorHAnsi" w:cs="Arial"/>
          <w:bCs/>
        </w:rPr>
        <w:t>None.</w:t>
      </w:r>
    </w:p>
    <w:p w14:paraId="694CBBE2" w14:textId="77777777" w:rsidR="006F406C" w:rsidRPr="00A035D8" w:rsidRDefault="006F406C" w:rsidP="006F406C">
      <w:pPr>
        <w:pStyle w:val="ListParagraph"/>
        <w:numPr>
          <w:ilvl w:val="0"/>
          <w:numId w:val="13"/>
        </w:numPr>
        <w:spacing w:before="120"/>
        <w:contextualSpacing w:val="0"/>
        <w:jc w:val="both"/>
        <w:rPr>
          <w:rFonts w:ascii="Cambria" w:hAnsi="Cambria" w:cs="Arial"/>
          <w:b/>
          <w:bCs/>
        </w:rPr>
      </w:pPr>
      <w:r w:rsidRPr="0015170A">
        <w:rPr>
          <w:rFonts w:ascii="Cambria" w:hAnsi="Cambria" w:cs="Arial"/>
          <w:b/>
          <w:bCs/>
          <w:u w:val="single"/>
        </w:rPr>
        <w:t>Discussion Agenda – New Business</w:t>
      </w:r>
      <w:r w:rsidRPr="0015170A">
        <w:rPr>
          <w:rFonts w:ascii="Cambria" w:hAnsi="Cambria" w:cs="Arial"/>
          <w:b/>
          <w:bCs/>
        </w:rPr>
        <w:t xml:space="preserve">.  </w:t>
      </w:r>
      <w:r w:rsidRPr="0015170A">
        <w:rPr>
          <w:rFonts w:cs="Arial"/>
        </w:rPr>
        <w:t xml:space="preserve">Discussion and Possible Action on matters not previously presented to the Council.  </w:t>
      </w:r>
    </w:p>
    <w:p w14:paraId="3FD0CF2E" w14:textId="1E8D4389" w:rsidR="006F406C" w:rsidRDefault="006F406C" w:rsidP="006F406C">
      <w:pPr>
        <w:pStyle w:val="ListParagraph"/>
        <w:numPr>
          <w:ilvl w:val="1"/>
          <w:numId w:val="13"/>
        </w:numPr>
        <w:spacing w:before="120"/>
        <w:contextualSpacing w:val="0"/>
        <w:jc w:val="both"/>
        <w:rPr>
          <w:rFonts w:ascii="Cambria" w:hAnsi="Cambria" w:cs="Arial"/>
          <w:b/>
          <w:bCs/>
        </w:rPr>
      </w:pPr>
      <w:r>
        <w:rPr>
          <w:rFonts w:ascii="Cambria" w:hAnsi="Cambria" w:cs="Arial"/>
          <w:b/>
          <w:bCs/>
        </w:rPr>
        <w:t>Appointment of the Vice Mayor per Town Code 30.031(E).</w:t>
      </w:r>
      <w:r w:rsidRPr="00FB77FE">
        <w:rPr>
          <w:rFonts w:ascii="Cambria" w:hAnsi="Cambria" w:cs="Arial"/>
          <w:b/>
          <w:bCs/>
        </w:rPr>
        <w:t xml:space="preserve"> </w:t>
      </w:r>
    </w:p>
    <w:p w14:paraId="2C64AFD8" w14:textId="1D99E4B0" w:rsidR="00303283" w:rsidRDefault="00303283" w:rsidP="00303283">
      <w:pPr>
        <w:pStyle w:val="ListParagraph"/>
        <w:spacing w:before="120"/>
        <w:ind w:left="792"/>
        <w:contextualSpacing w:val="0"/>
        <w:jc w:val="both"/>
        <w:rPr>
          <w:rFonts w:asciiTheme="minorHAnsi" w:hAnsiTheme="minorHAnsi" w:cs="Arial"/>
          <w:bCs/>
        </w:rPr>
      </w:pPr>
      <w:r>
        <w:rPr>
          <w:rFonts w:asciiTheme="minorHAnsi" w:hAnsiTheme="minorHAnsi" w:cs="Arial"/>
          <w:bCs/>
        </w:rPr>
        <w:t xml:space="preserve">Mayor Nolan explained the language of Town Code </w:t>
      </w:r>
      <w:r w:rsidR="008D5E5C">
        <w:rPr>
          <w:rFonts w:asciiTheme="minorHAnsi" w:hAnsiTheme="minorHAnsi" w:cs="Arial"/>
          <w:bCs/>
        </w:rPr>
        <w:t>30.031</w:t>
      </w:r>
      <w:r>
        <w:rPr>
          <w:rFonts w:asciiTheme="minorHAnsi" w:hAnsiTheme="minorHAnsi" w:cs="Arial"/>
          <w:bCs/>
        </w:rPr>
        <w:t xml:space="preserve"> (E), recommending that the Vice Mayor appointment go to the next eligible Council Member by numbers of votes received</w:t>
      </w:r>
      <w:r w:rsidR="008D5E5C">
        <w:rPr>
          <w:rFonts w:asciiTheme="minorHAnsi" w:hAnsiTheme="minorHAnsi" w:cs="Arial"/>
          <w:bCs/>
        </w:rPr>
        <w:t xml:space="preserve"> in the last Council election</w:t>
      </w:r>
      <w:r>
        <w:rPr>
          <w:rFonts w:asciiTheme="minorHAnsi" w:hAnsiTheme="minorHAnsi" w:cs="Arial"/>
          <w:bCs/>
        </w:rPr>
        <w:t>. Vice Mayor McBrady recommended writing this into the Ordinance</w:t>
      </w:r>
      <w:r w:rsidR="008D5E5C">
        <w:rPr>
          <w:rFonts w:asciiTheme="minorHAnsi" w:hAnsiTheme="minorHAnsi" w:cs="Arial"/>
          <w:bCs/>
        </w:rPr>
        <w:t>,</w:t>
      </w:r>
      <w:r>
        <w:rPr>
          <w:rFonts w:asciiTheme="minorHAnsi" w:hAnsiTheme="minorHAnsi" w:cs="Arial"/>
          <w:bCs/>
        </w:rPr>
        <w:t xml:space="preserve"> as it is not included and </w:t>
      </w:r>
      <w:r w:rsidR="008D5E5C">
        <w:rPr>
          <w:rFonts w:asciiTheme="minorHAnsi" w:hAnsiTheme="minorHAnsi" w:cs="Arial"/>
          <w:bCs/>
        </w:rPr>
        <w:t>required change or correction</w:t>
      </w:r>
      <w:r>
        <w:rPr>
          <w:rFonts w:asciiTheme="minorHAnsi" w:hAnsiTheme="minorHAnsi" w:cs="Arial"/>
          <w:bCs/>
        </w:rPr>
        <w:t>.</w:t>
      </w:r>
    </w:p>
    <w:p w14:paraId="378CDF33" w14:textId="1D1BD45A" w:rsidR="00303283" w:rsidRDefault="00303283" w:rsidP="00303283">
      <w:pPr>
        <w:pStyle w:val="ListParagraph"/>
        <w:spacing w:before="120"/>
        <w:ind w:left="792"/>
        <w:contextualSpacing w:val="0"/>
        <w:jc w:val="both"/>
        <w:rPr>
          <w:rFonts w:asciiTheme="minorHAnsi" w:hAnsiTheme="minorHAnsi" w:cs="Arial"/>
          <w:bCs/>
        </w:rPr>
      </w:pPr>
      <w:r>
        <w:rPr>
          <w:rFonts w:asciiTheme="minorHAnsi" w:hAnsiTheme="minorHAnsi" w:cs="Arial"/>
          <w:bCs/>
        </w:rPr>
        <w:t>There was further Council discussion on the Vice Mayor appointment process including</w:t>
      </w:r>
      <w:r w:rsidR="00000AB7">
        <w:rPr>
          <w:rFonts w:asciiTheme="minorHAnsi" w:hAnsiTheme="minorHAnsi" w:cs="Arial"/>
          <w:bCs/>
        </w:rPr>
        <w:t xml:space="preserve"> possibly</w:t>
      </w:r>
      <w:r>
        <w:rPr>
          <w:rFonts w:asciiTheme="minorHAnsi" w:hAnsiTheme="minorHAnsi" w:cs="Arial"/>
          <w:bCs/>
        </w:rPr>
        <w:t xml:space="preserve"> tabling </w:t>
      </w:r>
      <w:r w:rsidR="00000AB7">
        <w:rPr>
          <w:rFonts w:asciiTheme="minorHAnsi" w:hAnsiTheme="minorHAnsi" w:cs="Arial"/>
          <w:bCs/>
        </w:rPr>
        <w:t>this issue</w:t>
      </w:r>
      <w:r>
        <w:rPr>
          <w:rFonts w:asciiTheme="minorHAnsi" w:hAnsiTheme="minorHAnsi" w:cs="Arial"/>
          <w:bCs/>
        </w:rPr>
        <w:t xml:space="preserve"> until the Town Attorney could </w:t>
      </w:r>
      <w:r w:rsidR="008D5E5C">
        <w:rPr>
          <w:rFonts w:asciiTheme="minorHAnsi" w:hAnsiTheme="minorHAnsi" w:cs="Arial"/>
          <w:bCs/>
        </w:rPr>
        <w:t>advise</w:t>
      </w:r>
      <w:bookmarkStart w:id="0" w:name="_GoBack"/>
      <w:bookmarkEnd w:id="0"/>
      <w:r>
        <w:rPr>
          <w:rFonts w:asciiTheme="minorHAnsi" w:hAnsiTheme="minorHAnsi" w:cs="Arial"/>
          <w:bCs/>
        </w:rPr>
        <w:t xml:space="preserve"> on the matter.</w:t>
      </w:r>
      <w:r w:rsidR="00000AB7">
        <w:rPr>
          <w:rFonts w:asciiTheme="minorHAnsi" w:hAnsiTheme="minorHAnsi" w:cs="Arial"/>
          <w:bCs/>
        </w:rPr>
        <w:t xml:space="preserve"> </w:t>
      </w:r>
    </w:p>
    <w:p w14:paraId="6753D42A" w14:textId="1ECC1F15" w:rsidR="00303283" w:rsidRPr="00303283" w:rsidRDefault="00303283" w:rsidP="00303283">
      <w:pPr>
        <w:pStyle w:val="ListParagraph"/>
        <w:spacing w:before="120"/>
        <w:ind w:left="792"/>
        <w:contextualSpacing w:val="0"/>
        <w:jc w:val="both"/>
        <w:rPr>
          <w:rFonts w:asciiTheme="minorHAnsi" w:hAnsiTheme="minorHAnsi" w:cs="Arial"/>
          <w:bCs/>
        </w:rPr>
      </w:pPr>
      <w:r>
        <w:rPr>
          <w:rFonts w:asciiTheme="minorHAnsi" w:hAnsiTheme="minorHAnsi" w:cs="Arial"/>
          <w:bCs/>
        </w:rPr>
        <w:t xml:space="preserve">Councilmember Hamilton made a </w:t>
      </w:r>
      <w:r w:rsidR="00546BBC">
        <w:rPr>
          <w:rFonts w:asciiTheme="minorHAnsi" w:hAnsiTheme="minorHAnsi" w:cs="Arial"/>
          <w:bCs/>
        </w:rPr>
        <w:t xml:space="preserve">motion to nominate John Hughes for Vice Mayor, seconded by Councilmember Timmons. The motion passed by a 5-1 vote, with Vice Mayor McBrady voting </w:t>
      </w:r>
      <w:proofErr w:type="gramStart"/>
      <w:r w:rsidR="00546BBC">
        <w:rPr>
          <w:rFonts w:asciiTheme="minorHAnsi" w:hAnsiTheme="minorHAnsi" w:cs="Arial"/>
          <w:bCs/>
        </w:rPr>
        <w:t>against</w:t>
      </w:r>
      <w:proofErr w:type="gramEnd"/>
      <w:r w:rsidR="00546BBC">
        <w:rPr>
          <w:rFonts w:asciiTheme="minorHAnsi" w:hAnsiTheme="minorHAnsi" w:cs="Arial"/>
          <w:bCs/>
        </w:rPr>
        <w:t>.</w:t>
      </w:r>
    </w:p>
    <w:p w14:paraId="13DD24AF" w14:textId="1A72004F" w:rsidR="006F406C" w:rsidRPr="00546BBC" w:rsidRDefault="000809EB" w:rsidP="006F406C">
      <w:pPr>
        <w:pStyle w:val="ListParagraph"/>
        <w:numPr>
          <w:ilvl w:val="1"/>
          <w:numId w:val="13"/>
        </w:numPr>
        <w:spacing w:before="120"/>
        <w:contextualSpacing w:val="0"/>
        <w:jc w:val="both"/>
        <w:rPr>
          <w:rFonts w:ascii="Cambria" w:hAnsi="Cambria" w:cs="Arial"/>
          <w:b/>
          <w:bCs/>
        </w:rPr>
      </w:pPr>
      <w:r>
        <w:rPr>
          <w:rFonts w:ascii="Cambria" w:hAnsi="Cambria" w:cs="Arial"/>
          <w:b/>
          <w:bCs/>
        </w:rPr>
        <w:t xml:space="preserve">Request for </w:t>
      </w:r>
      <w:r w:rsidR="006F406C">
        <w:rPr>
          <w:rFonts w:ascii="Cambria" w:hAnsi="Cambria" w:cs="Arial"/>
          <w:b/>
          <w:bCs/>
        </w:rPr>
        <w:t xml:space="preserve">Presentation by Yavapai County Administrator &amp; Board of Supervisors regarding the </w:t>
      </w:r>
      <w:proofErr w:type="gramStart"/>
      <w:r w:rsidR="006F406C">
        <w:rPr>
          <w:rFonts w:ascii="Cambria" w:hAnsi="Cambria" w:cs="Arial"/>
          <w:b/>
          <w:bCs/>
        </w:rPr>
        <w:t>¼ cent</w:t>
      </w:r>
      <w:proofErr w:type="gramEnd"/>
      <w:r w:rsidR="006F406C">
        <w:rPr>
          <w:rFonts w:ascii="Cambria" w:hAnsi="Cambria" w:cs="Arial"/>
          <w:b/>
          <w:bCs/>
        </w:rPr>
        <w:t xml:space="preserve"> sales tax set to expire in 2020 and scheduled for vote March 2018. </w:t>
      </w:r>
      <w:r w:rsidR="006F406C">
        <w:rPr>
          <w:rFonts w:asciiTheme="minorHAnsi" w:hAnsiTheme="minorHAnsi" w:cs="Arial"/>
          <w:bCs/>
        </w:rPr>
        <w:t>[CAARF submitted by Mayor Nolan]</w:t>
      </w:r>
    </w:p>
    <w:p w14:paraId="22828FA6" w14:textId="17219677" w:rsidR="00546BBC" w:rsidRPr="00546BBC" w:rsidRDefault="00546BBC" w:rsidP="00546BBC">
      <w:pPr>
        <w:pStyle w:val="ListParagraph"/>
        <w:spacing w:before="120"/>
        <w:ind w:left="792"/>
        <w:contextualSpacing w:val="0"/>
        <w:jc w:val="both"/>
        <w:rPr>
          <w:rFonts w:asciiTheme="minorHAnsi" w:hAnsiTheme="minorHAnsi" w:cs="Arial"/>
          <w:bCs/>
        </w:rPr>
      </w:pPr>
      <w:r>
        <w:rPr>
          <w:rFonts w:asciiTheme="minorHAnsi" w:hAnsiTheme="minorHAnsi" w:cs="Arial"/>
          <w:bCs/>
        </w:rPr>
        <w:t>Mayor Nolan gave an overview of his CAARF.</w:t>
      </w:r>
    </w:p>
    <w:p w14:paraId="50547876" w14:textId="648997F8" w:rsidR="00546BBC" w:rsidRPr="00546BBC" w:rsidRDefault="00546BBC" w:rsidP="00546BBC">
      <w:pPr>
        <w:pStyle w:val="ListParagraph"/>
        <w:spacing w:before="120"/>
        <w:ind w:left="792"/>
        <w:contextualSpacing w:val="0"/>
        <w:jc w:val="both"/>
        <w:rPr>
          <w:rFonts w:asciiTheme="minorHAnsi" w:hAnsiTheme="minorHAnsi" w:cs="Arial"/>
          <w:bCs/>
        </w:rPr>
      </w:pPr>
      <w:r>
        <w:rPr>
          <w:rFonts w:asciiTheme="minorHAnsi" w:hAnsiTheme="minorHAnsi" w:cs="Arial"/>
          <w:bCs/>
        </w:rPr>
        <w:t>Councilmember Hamilton made a motion to approve the presentation, seconded by Councilmember Wendt. The motion passed unanimously.</w:t>
      </w:r>
    </w:p>
    <w:p w14:paraId="5CC48559" w14:textId="0B4B195E" w:rsidR="00536A9F" w:rsidRPr="00546BBC" w:rsidRDefault="00536A9F" w:rsidP="006F406C">
      <w:pPr>
        <w:pStyle w:val="ListParagraph"/>
        <w:numPr>
          <w:ilvl w:val="1"/>
          <w:numId w:val="13"/>
        </w:numPr>
        <w:spacing w:before="120"/>
        <w:contextualSpacing w:val="0"/>
        <w:jc w:val="both"/>
        <w:rPr>
          <w:rFonts w:asciiTheme="minorHAnsi" w:hAnsiTheme="minorHAnsi" w:cs="Arial"/>
          <w:b/>
          <w:bCs/>
        </w:rPr>
      </w:pPr>
      <w:r>
        <w:rPr>
          <w:rFonts w:ascii="Cambria" w:hAnsi="Cambria" w:cs="Arial"/>
          <w:b/>
          <w:bCs/>
        </w:rPr>
        <w:t xml:space="preserve">General Plan Update </w:t>
      </w:r>
      <w:r w:rsidR="00A665E4" w:rsidRPr="00A665E4">
        <w:rPr>
          <w:rFonts w:ascii="Cambria" w:hAnsi="Cambria" w:cs="Arial"/>
          <w:bCs/>
        </w:rPr>
        <w:t>[</w:t>
      </w:r>
      <w:r w:rsidRPr="00A665E4">
        <w:rPr>
          <w:rFonts w:asciiTheme="minorHAnsi" w:hAnsiTheme="minorHAnsi" w:cs="Arial"/>
          <w:bCs/>
        </w:rPr>
        <w:t>CAARF submitted by Mayor Nolan</w:t>
      </w:r>
      <w:r w:rsidR="00A665E4">
        <w:rPr>
          <w:rFonts w:asciiTheme="minorHAnsi" w:hAnsiTheme="minorHAnsi" w:cs="Arial"/>
          <w:bCs/>
        </w:rPr>
        <w:t>]</w:t>
      </w:r>
    </w:p>
    <w:p w14:paraId="5B18F22E" w14:textId="0808707A" w:rsidR="00546BBC" w:rsidRDefault="00546BBC" w:rsidP="00546BBC">
      <w:pPr>
        <w:pStyle w:val="ListParagraph"/>
        <w:spacing w:before="120"/>
        <w:ind w:left="792"/>
        <w:contextualSpacing w:val="0"/>
        <w:jc w:val="both"/>
        <w:rPr>
          <w:rFonts w:asciiTheme="minorHAnsi" w:hAnsiTheme="minorHAnsi" w:cs="Arial"/>
          <w:bCs/>
        </w:rPr>
      </w:pPr>
      <w:r>
        <w:rPr>
          <w:rFonts w:asciiTheme="minorHAnsi" w:hAnsiTheme="minorHAnsi" w:cs="Arial"/>
          <w:bCs/>
        </w:rPr>
        <w:t>Mayor Nolan reminded Council Members to provide the names of two residents that are confident enough to adhere to the schedule and attend meetings to go over the General Plan.</w:t>
      </w:r>
    </w:p>
    <w:p w14:paraId="46CFA2A8" w14:textId="370A1543" w:rsidR="00B61F11" w:rsidRDefault="00B61F11" w:rsidP="00546BBC">
      <w:pPr>
        <w:pStyle w:val="ListParagraph"/>
        <w:spacing w:before="120"/>
        <w:ind w:left="792"/>
        <w:contextualSpacing w:val="0"/>
        <w:jc w:val="both"/>
        <w:rPr>
          <w:rFonts w:asciiTheme="minorHAnsi" w:hAnsiTheme="minorHAnsi" w:cs="Arial"/>
          <w:bCs/>
        </w:rPr>
      </w:pPr>
      <w:r>
        <w:rPr>
          <w:rFonts w:asciiTheme="minorHAnsi" w:hAnsiTheme="minorHAnsi" w:cs="Arial"/>
          <w:bCs/>
        </w:rPr>
        <w:t xml:space="preserve">There was Council discussion regarding the education and preparation of the citizen committee. There was also discussion about the role of the Technical Consultant. </w:t>
      </w:r>
    </w:p>
    <w:p w14:paraId="18DE6F14" w14:textId="3B574862" w:rsidR="00B61F11" w:rsidRPr="00546BBC" w:rsidRDefault="00B61F11" w:rsidP="00546BBC">
      <w:pPr>
        <w:pStyle w:val="ListParagraph"/>
        <w:spacing w:before="120"/>
        <w:ind w:left="792"/>
        <w:contextualSpacing w:val="0"/>
        <w:jc w:val="both"/>
        <w:rPr>
          <w:rFonts w:asciiTheme="minorHAnsi" w:hAnsiTheme="minorHAnsi" w:cs="Arial"/>
          <w:bCs/>
        </w:rPr>
      </w:pPr>
      <w:r>
        <w:rPr>
          <w:rFonts w:asciiTheme="minorHAnsi" w:hAnsiTheme="minorHAnsi" w:cs="Arial"/>
          <w:bCs/>
        </w:rPr>
        <w:t xml:space="preserve">Town Manger Wilson explained that the Consultant is sure that the process meets all guidelines. He does not offer and independent recommendation. </w:t>
      </w:r>
      <w:proofErr w:type="gramStart"/>
      <w:r>
        <w:rPr>
          <w:rFonts w:asciiTheme="minorHAnsi" w:hAnsiTheme="minorHAnsi" w:cs="Arial"/>
          <w:bCs/>
        </w:rPr>
        <w:t>An RFQ for the Consultant will be reviewed by the Council before it is advertised, as well as the list of proposed recipients</w:t>
      </w:r>
      <w:proofErr w:type="gramEnd"/>
      <w:r>
        <w:rPr>
          <w:rFonts w:asciiTheme="minorHAnsi" w:hAnsiTheme="minorHAnsi" w:cs="Arial"/>
          <w:bCs/>
        </w:rPr>
        <w:t>.</w:t>
      </w:r>
    </w:p>
    <w:p w14:paraId="4282516B" w14:textId="0B6AE90B" w:rsidR="00B61F11" w:rsidRPr="00B61F11" w:rsidRDefault="00470EED" w:rsidP="00486D15">
      <w:pPr>
        <w:numPr>
          <w:ilvl w:val="0"/>
          <w:numId w:val="13"/>
        </w:numPr>
        <w:tabs>
          <w:tab w:val="clear" w:pos="0"/>
        </w:tabs>
        <w:spacing w:before="120"/>
        <w:jc w:val="both"/>
        <w:rPr>
          <w:rFonts w:asciiTheme="minorHAnsi" w:hAnsiTheme="minorHAnsi" w:cs="Arial"/>
          <w:bCs/>
        </w:rPr>
      </w:pPr>
      <w:r w:rsidRPr="00B61F11">
        <w:rPr>
          <w:rFonts w:ascii="Cambria" w:hAnsi="Cambria" w:cs="Arial"/>
          <w:b/>
          <w:bCs/>
          <w:u w:val="single"/>
        </w:rPr>
        <w:t>Discussion Agenda – Unfinished Business</w:t>
      </w:r>
      <w:r w:rsidRPr="00B61F11">
        <w:rPr>
          <w:rFonts w:ascii="Cambria" w:hAnsi="Cambria" w:cs="Arial"/>
          <w:b/>
          <w:bCs/>
        </w:rPr>
        <w:t xml:space="preserve">. </w:t>
      </w:r>
      <w:r w:rsidR="00B61F11" w:rsidRPr="00B61F11">
        <w:rPr>
          <w:rFonts w:asciiTheme="minorHAnsi" w:hAnsiTheme="minorHAnsi" w:cs="Arial"/>
          <w:bCs/>
        </w:rPr>
        <w:t>None.</w:t>
      </w:r>
    </w:p>
    <w:p w14:paraId="6A4B866D" w14:textId="49B2F048" w:rsidR="000C0BBE" w:rsidRPr="00B61F11" w:rsidRDefault="000E7C6C" w:rsidP="006F406C">
      <w:pPr>
        <w:widowControl w:val="0"/>
        <w:numPr>
          <w:ilvl w:val="0"/>
          <w:numId w:val="13"/>
        </w:numPr>
        <w:spacing w:before="120"/>
        <w:jc w:val="both"/>
        <w:rPr>
          <w:rFonts w:ascii="Cambria" w:hAnsi="Cambria" w:cs="Arial"/>
          <w:bCs/>
        </w:rPr>
      </w:pPr>
      <w:r w:rsidRPr="00DA23AA">
        <w:rPr>
          <w:rFonts w:ascii="Cambria" w:hAnsi="Cambria" w:cs="Arial"/>
          <w:b/>
          <w:bCs/>
          <w:u w:val="single"/>
        </w:rPr>
        <w:t>Adjourn</w:t>
      </w:r>
      <w:r w:rsidR="000C0BBE" w:rsidRPr="00DA23AA">
        <w:rPr>
          <w:rFonts w:ascii="Cambria" w:hAnsi="Cambria" w:cs="Arial"/>
          <w:b/>
          <w:bCs/>
        </w:rPr>
        <w:t>.</w:t>
      </w:r>
      <w:r w:rsidR="00B61F11">
        <w:rPr>
          <w:rFonts w:ascii="Cambria" w:hAnsi="Cambria" w:cs="Arial"/>
          <w:b/>
          <w:bCs/>
        </w:rPr>
        <w:t xml:space="preserve"> </w:t>
      </w:r>
      <w:r w:rsidR="00B61F11" w:rsidRPr="00B61F11">
        <w:rPr>
          <w:rFonts w:asciiTheme="minorHAnsi" w:hAnsiTheme="minorHAnsi" w:cs="Arial"/>
          <w:bCs/>
        </w:rPr>
        <w:t xml:space="preserve">The meeting </w:t>
      </w:r>
      <w:proofErr w:type="gramStart"/>
      <w:r w:rsidR="00B61F11" w:rsidRPr="00B61F11">
        <w:rPr>
          <w:rFonts w:asciiTheme="minorHAnsi" w:hAnsiTheme="minorHAnsi" w:cs="Arial"/>
          <w:bCs/>
        </w:rPr>
        <w:t>was adjourned</w:t>
      </w:r>
      <w:proofErr w:type="gramEnd"/>
      <w:r w:rsidR="00B61F11" w:rsidRPr="00B61F11">
        <w:rPr>
          <w:rFonts w:asciiTheme="minorHAnsi" w:hAnsiTheme="minorHAnsi" w:cs="Arial"/>
          <w:bCs/>
        </w:rPr>
        <w:t xml:space="preserve"> at 7:51 p.m.</w:t>
      </w:r>
    </w:p>
    <w:sectPr w:rsidR="000C0BBE" w:rsidRPr="00B61F11" w:rsidSect="00CD1A29">
      <w:footerReference w:type="default" r:id="rId7"/>
      <w:pgSz w:w="12240" w:h="15840"/>
      <w:pgMar w:top="720" w:right="1008" w:bottom="720" w:left="1008"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1CAA30A" w14:textId="77777777" w:rsidR="00B36A1B" w:rsidRDefault="00B36A1B">
      <w:r>
        <w:separator/>
      </w:r>
    </w:p>
  </w:endnote>
  <w:endnote w:type="continuationSeparator" w:id="0">
    <w:p w14:paraId="27EC607D" w14:textId="77777777" w:rsidR="00B36A1B" w:rsidRDefault="00B36A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Black">
    <w:panose1 w:val="020B0A04020102020204"/>
    <w:charset w:val="00"/>
    <w:family w:val="swiss"/>
    <w:pitch w:val="variable"/>
    <w:sig w:usb0="A00002AF" w:usb1="400078FB" w:usb2="00000000" w:usb3="00000000" w:csb0="000000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841CAD" w14:textId="5E575C5F" w:rsidR="00B36A1B" w:rsidRDefault="00B36A1B" w:rsidP="004B0A68">
    <w:pPr>
      <w:pStyle w:val="Footer"/>
      <w:jc w:val="right"/>
    </w:pPr>
    <w:r w:rsidRPr="004B0A68">
      <w:t xml:space="preserve">Page </w:t>
    </w:r>
    <w:r w:rsidRPr="004B0A68">
      <w:fldChar w:fldCharType="begin"/>
    </w:r>
    <w:r w:rsidRPr="004B0A68">
      <w:instrText xml:space="preserve"> PAGE </w:instrText>
    </w:r>
    <w:r w:rsidRPr="004B0A68">
      <w:fldChar w:fldCharType="separate"/>
    </w:r>
    <w:r w:rsidR="008D5E5C">
      <w:rPr>
        <w:noProof/>
      </w:rPr>
      <w:t>2</w:t>
    </w:r>
    <w:r w:rsidRPr="004B0A68">
      <w:fldChar w:fldCharType="end"/>
    </w:r>
    <w:r w:rsidRPr="004B0A68">
      <w:t xml:space="preserve"> of </w:t>
    </w:r>
    <w:r w:rsidR="008D5E5C">
      <w:fldChar w:fldCharType="begin"/>
    </w:r>
    <w:r w:rsidR="008D5E5C">
      <w:instrText xml:space="preserve"> NUMPAGES  </w:instrText>
    </w:r>
    <w:r w:rsidR="008D5E5C">
      <w:fldChar w:fldCharType="separate"/>
    </w:r>
    <w:r w:rsidR="008D5E5C">
      <w:rPr>
        <w:noProof/>
      </w:rPr>
      <w:t>2</w:t>
    </w:r>
    <w:r w:rsidR="008D5E5C">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059CB5" w14:textId="77777777" w:rsidR="00B36A1B" w:rsidRDefault="00B36A1B">
      <w:r>
        <w:separator/>
      </w:r>
    </w:p>
  </w:footnote>
  <w:footnote w:type="continuationSeparator" w:id="0">
    <w:p w14:paraId="671316D2" w14:textId="77777777" w:rsidR="00B36A1B" w:rsidRDefault="00B36A1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85815"/>
    <w:multiLevelType w:val="hybridMultilevel"/>
    <w:tmpl w:val="FF48F646"/>
    <w:lvl w:ilvl="0" w:tplc="8CC04B46">
      <w:start w:val="1"/>
      <w:numFmt w:val="decimal"/>
      <w:lvlText w:val="%1."/>
      <w:lvlJc w:val="left"/>
      <w:pPr>
        <w:tabs>
          <w:tab w:val="num" w:pos="1620"/>
        </w:tabs>
        <w:ind w:left="1620" w:hanging="720"/>
      </w:pPr>
      <w:rPr>
        <w:rFonts w:ascii="Arial Black" w:eastAsia="Times New Roman" w:hAnsi="Arial Black"/>
      </w:rPr>
    </w:lvl>
    <w:lvl w:ilvl="1" w:tplc="04090019">
      <w:start w:val="1"/>
      <w:numFmt w:val="lowerLetter"/>
      <w:lvlText w:val="%2."/>
      <w:lvlJc w:val="left"/>
      <w:pPr>
        <w:tabs>
          <w:tab w:val="num" w:pos="1980"/>
        </w:tabs>
        <w:ind w:left="1980" w:hanging="360"/>
      </w:pPr>
    </w:lvl>
    <w:lvl w:ilvl="2" w:tplc="0409001B">
      <w:start w:val="1"/>
      <w:numFmt w:val="lowerRoman"/>
      <w:lvlText w:val="%3."/>
      <w:lvlJc w:val="right"/>
      <w:pPr>
        <w:tabs>
          <w:tab w:val="num" w:pos="2700"/>
        </w:tabs>
        <w:ind w:left="2700" w:hanging="180"/>
      </w:pPr>
    </w:lvl>
    <w:lvl w:ilvl="3" w:tplc="0409000F">
      <w:start w:val="1"/>
      <w:numFmt w:val="decimal"/>
      <w:lvlText w:val="%4."/>
      <w:lvlJc w:val="left"/>
      <w:pPr>
        <w:tabs>
          <w:tab w:val="num" w:pos="3420"/>
        </w:tabs>
        <w:ind w:left="3420" w:hanging="360"/>
      </w:pPr>
    </w:lvl>
    <w:lvl w:ilvl="4" w:tplc="04090019">
      <w:start w:val="1"/>
      <w:numFmt w:val="lowerLetter"/>
      <w:lvlText w:val="%5."/>
      <w:lvlJc w:val="left"/>
      <w:pPr>
        <w:tabs>
          <w:tab w:val="num" w:pos="4140"/>
        </w:tabs>
        <w:ind w:left="4140" w:hanging="360"/>
      </w:pPr>
    </w:lvl>
    <w:lvl w:ilvl="5" w:tplc="0409001B">
      <w:start w:val="1"/>
      <w:numFmt w:val="lowerRoman"/>
      <w:lvlText w:val="%6."/>
      <w:lvlJc w:val="right"/>
      <w:pPr>
        <w:tabs>
          <w:tab w:val="num" w:pos="4860"/>
        </w:tabs>
        <w:ind w:left="4860" w:hanging="180"/>
      </w:pPr>
    </w:lvl>
    <w:lvl w:ilvl="6" w:tplc="0409000F">
      <w:start w:val="1"/>
      <w:numFmt w:val="decimal"/>
      <w:lvlText w:val="%7."/>
      <w:lvlJc w:val="left"/>
      <w:pPr>
        <w:tabs>
          <w:tab w:val="num" w:pos="5580"/>
        </w:tabs>
        <w:ind w:left="5580" w:hanging="360"/>
      </w:pPr>
    </w:lvl>
    <w:lvl w:ilvl="7" w:tplc="04090019">
      <w:start w:val="1"/>
      <w:numFmt w:val="lowerLetter"/>
      <w:lvlText w:val="%8."/>
      <w:lvlJc w:val="left"/>
      <w:pPr>
        <w:tabs>
          <w:tab w:val="num" w:pos="6300"/>
        </w:tabs>
        <w:ind w:left="6300" w:hanging="360"/>
      </w:pPr>
    </w:lvl>
    <w:lvl w:ilvl="8" w:tplc="0409001B">
      <w:start w:val="1"/>
      <w:numFmt w:val="lowerRoman"/>
      <w:lvlText w:val="%9."/>
      <w:lvlJc w:val="right"/>
      <w:pPr>
        <w:tabs>
          <w:tab w:val="num" w:pos="7020"/>
        </w:tabs>
        <w:ind w:left="7020" w:hanging="180"/>
      </w:pPr>
    </w:lvl>
  </w:abstractNum>
  <w:abstractNum w:abstractNumId="1" w15:restartNumberingAfterBreak="0">
    <w:nsid w:val="20BB4FF9"/>
    <w:multiLevelType w:val="multilevel"/>
    <w:tmpl w:val="A38A682A"/>
    <w:lvl w:ilvl="0">
      <w:start w:val="1"/>
      <w:numFmt w:val="decimal"/>
      <w:lvlText w:val="%1."/>
      <w:lvlJc w:val="left"/>
      <w:pPr>
        <w:tabs>
          <w:tab w:val="num" w:pos="0"/>
        </w:tabs>
        <w:ind w:left="360" w:hanging="360"/>
      </w:pPr>
      <w:rPr>
        <w:rFonts w:asciiTheme="majorHAnsi" w:hAnsiTheme="majorHAnsi" w:hint="default"/>
        <w:b/>
      </w:rPr>
    </w:lvl>
    <w:lvl w:ilvl="1">
      <w:start w:val="1"/>
      <w:numFmt w:val="decimal"/>
      <w:lvlText w:val="%1.%2."/>
      <w:lvlJc w:val="left"/>
      <w:pPr>
        <w:tabs>
          <w:tab w:val="num" w:pos="0"/>
        </w:tabs>
        <w:ind w:left="792" w:hanging="432"/>
      </w:pPr>
      <w:rPr>
        <w:rFonts w:ascii="Cambria" w:hAnsi="Cambria" w:hint="default"/>
        <w:b/>
        <w:i w:val="0"/>
      </w:rPr>
    </w:lvl>
    <w:lvl w:ilvl="2">
      <w:start w:val="1"/>
      <w:numFmt w:val="decimal"/>
      <w:lvlText w:val="%1.%2.%3."/>
      <w:lvlJc w:val="left"/>
      <w:pPr>
        <w:tabs>
          <w:tab w:val="num" w:pos="0"/>
        </w:tabs>
        <w:ind w:left="1224" w:hanging="504"/>
      </w:pPr>
      <w:rPr>
        <w:rFonts w:hint="default"/>
        <w:b/>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15:restartNumberingAfterBreak="0">
    <w:nsid w:val="22623B42"/>
    <w:multiLevelType w:val="multilevel"/>
    <w:tmpl w:val="CEAC421A"/>
    <w:lvl w:ilvl="0">
      <w:start w:val="4"/>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 w15:restartNumberingAfterBreak="0">
    <w:nsid w:val="27FA6DD2"/>
    <w:multiLevelType w:val="multilevel"/>
    <w:tmpl w:val="DE26E720"/>
    <w:lvl w:ilvl="0">
      <w:start w:val="5"/>
      <w:numFmt w:val="decimal"/>
      <w:lvlText w:val="%1"/>
      <w:lvlJc w:val="left"/>
      <w:pPr>
        <w:tabs>
          <w:tab w:val="num" w:pos="720"/>
        </w:tabs>
        <w:ind w:left="720" w:hanging="720"/>
      </w:pPr>
      <w:rPr>
        <w:rFonts w:hint="default"/>
        <w:b/>
        <w:bCs/>
      </w:rPr>
    </w:lvl>
    <w:lvl w:ilvl="1">
      <w:start w:val="1"/>
      <w:numFmt w:val="decimal"/>
      <w:lvlText w:val="%1.%2"/>
      <w:lvlJc w:val="left"/>
      <w:pPr>
        <w:tabs>
          <w:tab w:val="num" w:pos="720"/>
        </w:tabs>
        <w:ind w:left="720" w:hanging="72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1800"/>
        </w:tabs>
        <w:ind w:left="1800" w:hanging="1800"/>
      </w:pPr>
      <w:rPr>
        <w:rFonts w:hint="default"/>
        <w:b/>
        <w:bCs/>
      </w:rPr>
    </w:lvl>
  </w:abstractNum>
  <w:abstractNum w:abstractNumId="4" w15:restartNumberingAfterBreak="0">
    <w:nsid w:val="29500EEA"/>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391382"/>
    <w:multiLevelType w:val="multilevel"/>
    <w:tmpl w:val="FF48F646"/>
    <w:lvl w:ilvl="0">
      <w:start w:val="1"/>
      <w:numFmt w:val="decimal"/>
      <w:lvlText w:val="%1."/>
      <w:lvlJc w:val="left"/>
      <w:pPr>
        <w:tabs>
          <w:tab w:val="num" w:pos="1620"/>
        </w:tabs>
        <w:ind w:left="1620" w:hanging="720"/>
      </w:pPr>
      <w:rPr>
        <w:rFonts w:ascii="Arial Black" w:eastAsia="Times New Roman" w:hAnsi="Arial Black"/>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6" w15:restartNumberingAfterBreak="0">
    <w:nsid w:val="4A2C2B70"/>
    <w:multiLevelType w:val="multilevel"/>
    <w:tmpl w:val="2CA0845E"/>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4BB118B7"/>
    <w:multiLevelType w:val="multilevel"/>
    <w:tmpl w:val="B6F44BDA"/>
    <w:lvl w:ilvl="0">
      <w:start w:val="2"/>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4BDF793B"/>
    <w:multiLevelType w:val="hybridMultilevel"/>
    <w:tmpl w:val="3DE04C9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 w15:restartNumberingAfterBreak="0">
    <w:nsid w:val="4DC9634A"/>
    <w:multiLevelType w:val="hybridMultilevel"/>
    <w:tmpl w:val="56BE219A"/>
    <w:lvl w:ilvl="0" w:tplc="BC1E5138">
      <w:start w:val="6"/>
      <w:numFmt w:val="decimal"/>
      <w:lvlText w:val="%1."/>
      <w:lvlJc w:val="left"/>
      <w:pPr>
        <w:tabs>
          <w:tab w:val="num" w:pos="0"/>
        </w:tabs>
        <w:ind w:hanging="720"/>
      </w:pPr>
      <w:rPr>
        <w:rFonts w:hint="default"/>
      </w:rPr>
    </w:lvl>
    <w:lvl w:ilvl="1" w:tplc="04090019">
      <w:start w:val="1"/>
      <w:numFmt w:val="lowerLetter"/>
      <w:lvlText w:val="%2."/>
      <w:lvlJc w:val="left"/>
      <w:pPr>
        <w:tabs>
          <w:tab w:val="num" w:pos="360"/>
        </w:tabs>
        <w:ind w:left="360" w:hanging="360"/>
      </w:pPr>
    </w:lvl>
    <w:lvl w:ilvl="2" w:tplc="0409001B">
      <w:start w:val="1"/>
      <w:numFmt w:val="lowerRoman"/>
      <w:lvlText w:val="%3."/>
      <w:lvlJc w:val="right"/>
      <w:pPr>
        <w:tabs>
          <w:tab w:val="num" w:pos="1080"/>
        </w:tabs>
        <w:ind w:left="1080" w:hanging="180"/>
      </w:pPr>
    </w:lvl>
    <w:lvl w:ilvl="3" w:tplc="0409000F">
      <w:start w:val="1"/>
      <w:numFmt w:val="decimal"/>
      <w:lvlText w:val="%4."/>
      <w:lvlJc w:val="left"/>
      <w:pPr>
        <w:tabs>
          <w:tab w:val="num" w:pos="1800"/>
        </w:tabs>
        <w:ind w:left="1800" w:hanging="360"/>
      </w:pPr>
    </w:lvl>
    <w:lvl w:ilvl="4" w:tplc="04090019">
      <w:start w:val="1"/>
      <w:numFmt w:val="lowerLetter"/>
      <w:lvlText w:val="%5."/>
      <w:lvlJc w:val="left"/>
      <w:pPr>
        <w:tabs>
          <w:tab w:val="num" w:pos="2520"/>
        </w:tabs>
        <w:ind w:left="2520" w:hanging="360"/>
      </w:pPr>
    </w:lvl>
    <w:lvl w:ilvl="5" w:tplc="0409001B">
      <w:start w:val="1"/>
      <w:numFmt w:val="lowerRoman"/>
      <w:lvlText w:val="%6."/>
      <w:lvlJc w:val="right"/>
      <w:pPr>
        <w:tabs>
          <w:tab w:val="num" w:pos="3240"/>
        </w:tabs>
        <w:ind w:left="3240" w:hanging="180"/>
      </w:pPr>
    </w:lvl>
    <w:lvl w:ilvl="6" w:tplc="0409000F">
      <w:start w:val="1"/>
      <w:numFmt w:val="decimal"/>
      <w:lvlText w:val="%7."/>
      <w:lvlJc w:val="left"/>
      <w:pPr>
        <w:tabs>
          <w:tab w:val="num" w:pos="3960"/>
        </w:tabs>
        <w:ind w:left="3960" w:hanging="360"/>
      </w:pPr>
    </w:lvl>
    <w:lvl w:ilvl="7" w:tplc="04090019">
      <w:start w:val="1"/>
      <w:numFmt w:val="lowerLetter"/>
      <w:lvlText w:val="%8."/>
      <w:lvlJc w:val="left"/>
      <w:pPr>
        <w:tabs>
          <w:tab w:val="num" w:pos="4680"/>
        </w:tabs>
        <w:ind w:left="4680" w:hanging="360"/>
      </w:pPr>
    </w:lvl>
    <w:lvl w:ilvl="8" w:tplc="0409001B">
      <w:start w:val="1"/>
      <w:numFmt w:val="lowerRoman"/>
      <w:lvlText w:val="%9."/>
      <w:lvlJc w:val="right"/>
      <w:pPr>
        <w:tabs>
          <w:tab w:val="num" w:pos="5400"/>
        </w:tabs>
        <w:ind w:left="5400" w:hanging="180"/>
      </w:pPr>
    </w:lvl>
  </w:abstractNum>
  <w:abstractNum w:abstractNumId="10" w15:restartNumberingAfterBreak="0">
    <w:nsid w:val="55F14D52"/>
    <w:multiLevelType w:val="multilevel"/>
    <w:tmpl w:val="FF48F646"/>
    <w:lvl w:ilvl="0">
      <w:start w:val="1"/>
      <w:numFmt w:val="decimal"/>
      <w:lvlText w:val="%1."/>
      <w:lvlJc w:val="left"/>
      <w:pPr>
        <w:tabs>
          <w:tab w:val="num" w:pos="1620"/>
        </w:tabs>
        <w:ind w:left="1620" w:hanging="720"/>
      </w:pPr>
      <w:rPr>
        <w:rFonts w:ascii="Arial Black" w:eastAsia="Times New Roman" w:hAnsi="Arial Black"/>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1" w15:restartNumberingAfterBreak="0">
    <w:nsid w:val="5DCC221B"/>
    <w:multiLevelType w:val="hybridMultilevel"/>
    <w:tmpl w:val="EA487AF2"/>
    <w:lvl w:ilvl="0" w:tplc="0409000F">
      <w:start w:val="8"/>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2" w15:restartNumberingAfterBreak="0">
    <w:nsid w:val="606133B3"/>
    <w:multiLevelType w:val="hybridMultilevel"/>
    <w:tmpl w:val="6BA886D4"/>
    <w:lvl w:ilvl="0" w:tplc="C662589A">
      <w:start w:val="7"/>
      <w:numFmt w:val="decimal"/>
      <w:lvlText w:val="%1."/>
      <w:lvlJc w:val="left"/>
      <w:pPr>
        <w:tabs>
          <w:tab w:val="num" w:pos="0"/>
        </w:tabs>
        <w:ind w:hanging="660"/>
      </w:pPr>
      <w:rPr>
        <w:rFonts w:hint="default"/>
        <w:b/>
        <w:bCs/>
      </w:rPr>
    </w:lvl>
    <w:lvl w:ilvl="1" w:tplc="04090019">
      <w:start w:val="1"/>
      <w:numFmt w:val="lowerLetter"/>
      <w:lvlText w:val="%2."/>
      <w:lvlJc w:val="left"/>
      <w:pPr>
        <w:tabs>
          <w:tab w:val="num" w:pos="420"/>
        </w:tabs>
        <w:ind w:left="420" w:hanging="360"/>
      </w:pPr>
    </w:lvl>
    <w:lvl w:ilvl="2" w:tplc="0409001B">
      <w:start w:val="1"/>
      <w:numFmt w:val="lowerRoman"/>
      <w:lvlText w:val="%3."/>
      <w:lvlJc w:val="right"/>
      <w:pPr>
        <w:tabs>
          <w:tab w:val="num" w:pos="1140"/>
        </w:tabs>
        <w:ind w:left="1140" w:hanging="180"/>
      </w:pPr>
    </w:lvl>
    <w:lvl w:ilvl="3" w:tplc="0409000F">
      <w:start w:val="1"/>
      <w:numFmt w:val="decimal"/>
      <w:lvlText w:val="%4."/>
      <w:lvlJc w:val="left"/>
      <w:pPr>
        <w:tabs>
          <w:tab w:val="num" w:pos="1860"/>
        </w:tabs>
        <w:ind w:left="1860" w:hanging="360"/>
      </w:pPr>
    </w:lvl>
    <w:lvl w:ilvl="4" w:tplc="04090019">
      <w:start w:val="1"/>
      <w:numFmt w:val="lowerLetter"/>
      <w:lvlText w:val="%5."/>
      <w:lvlJc w:val="left"/>
      <w:pPr>
        <w:tabs>
          <w:tab w:val="num" w:pos="2580"/>
        </w:tabs>
        <w:ind w:left="2580" w:hanging="360"/>
      </w:pPr>
    </w:lvl>
    <w:lvl w:ilvl="5" w:tplc="0409001B">
      <w:start w:val="1"/>
      <w:numFmt w:val="lowerRoman"/>
      <w:lvlText w:val="%6."/>
      <w:lvlJc w:val="right"/>
      <w:pPr>
        <w:tabs>
          <w:tab w:val="num" w:pos="3300"/>
        </w:tabs>
        <w:ind w:left="3300" w:hanging="180"/>
      </w:pPr>
    </w:lvl>
    <w:lvl w:ilvl="6" w:tplc="0409000F">
      <w:start w:val="1"/>
      <w:numFmt w:val="decimal"/>
      <w:lvlText w:val="%7."/>
      <w:lvlJc w:val="left"/>
      <w:pPr>
        <w:tabs>
          <w:tab w:val="num" w:pos="4020"/>
        </w:tabs>
        <w:ind w:left="4020" w:hanging="360"/>
      </w:pPr>
    </w:lvl>
    <w:lvl w:ilvl="7" w:tplc="04090019">
      <w:start w:val="1"/>
      <w:numFmt w:val="lowerLetter"/>
      <w:lvlText w:val="%8."/>
      <w:lvlJc w:val="left"/>
      <w:pPr>
        <w:tabs>
          <w:tab w:val="num" w:pos="4740"/>
        </w:tabs>
        <w:ind w:left="4740" w:hanging="360"/>
      </w:pPr>
    </w:lvl>
    <w:lvl w:ilvl="8" w:tplc="0409001B">
      <w:start w:val="1"/>
      <w:numFmt w:val="lowerRoman"/>
      <w:lvlText w:val="%9."/>
      <w:lvlJc w:val="right"/>
      <w:pPr>
        <w:tabs>
          <w:tab w:val="num" w:pos="5460"/>
        </w:tabs>
        <w:ind w:left="5460" w:hanging="180"/>
      </w:pPr>
    </w:lvl>
  </w:abstractNum>
  <w:abstractNum w:abstractNumId="13" w15:restartNumberingAfterBreak="0">
    <w:nsid w:val="6394035C"/>
    <w:multiLevelType w:val="multilevel"/>
    <w:tmpl w:val="FF48F646"/>
    <w:lvl w:ilvl="0">
      <w:start w:val="1"/>
      <w:numFmt w:val="decimal"/>
      <w:lvlText w:val="%1."/>
      <w:lvlJc w:val="left"/>
      <w:pPr>
        <w:tabs>
          <w:tab w:val="num" w:pos="1620"/>
        </w:tabs>
        <w:ind w:left="1620" w:hanging="720"/>
      </w:pPr>
      <w:rPr>
        <w:rFonts w:ascii="Arial Black" w:eastAsia="Times New Roman" w:hAnsi="Arial Black"/>
      </w:rPr>
    </w:lvl>
    <w:lvl w:ilvl="1">
      <w:start w:val="1"/>
      <w:numFmt w:val="lowerLetter"/>
      <w:lvlText w:val="%2."/>
      <w:lvlJc w:val="left"/>
      <w:pPr>
        <w:tabs>
          <w:tab w:val="num" w:pos="1980"/>
        </w:tabs>
        <w:ind w:left="1980" w:hanging="360"/>
      </w:pPr>
    </w:lvl>
    <w:lvl w:ilvl="2">
      <w:start w:val="1"/>
      <w:numFmt w:val="lowerRoman"/>
      <w:lvlText w:val="%3."/>
      <w:lvlJc w:val="right"/>
      <w:pPr>
        <w:tabs>
          <w:tab w:val="num" w:pos="2700"/>
        </w:tabs>
        <w:ind w:left="2700" w:hanging="180"/>
      </w:pPr>
    </w:lvl>
    <w:lvl w:ilvl="3">
      <w:start w:val="1"/>
      <w:numFmt w:val="decimal"/>
      <w:lvlText w:val="%4."/>
      <w:lvlJc w:val="left"/>
      <w:pPr>
        <w:tabs>
          <w:tab w:val="num" w:pos="3420"/>
        </w:tabs>
        <w:ind w:left="3420" w:hanging="360"/>
      </w:pPr>
    </w:lvl>
    <w:lvl w:ilvl="4">
      <w:start w:val="1"/>
      <w:numFmt w:val="lowerLetter"/>
      <w:lvlText w:val="%5."/>
      <w:lvlJc w:val="left"/>
      <w:pPr>
        <w:tabs>
          <w:tab w:val="num" w:pos="4140"/>
        </w:tabs>
        <w:ind w:left="4140" w:hanging="360"/>
      </w:pPr>
    </w:lvl>
    <w:lvl w:ilvl="5">
      <w:start w:val="1"/>
      <w:numFmt w:val="lowerRoman"/>
      <w:lvlText w:val="%6."/>
      <w:lvlJc w:val="right"/>
      <w:pPr>
        <w:tabs>
          <w:tab w:val="num" w:pos="4860"/>
        </w:tabs>
        <w:ind w:left="4860" w:hanging="180"/>
      </w:pPr>
    </w:lvl>
    <w:lvl w:ilvl="6">
      <w:start w:val="1"/>
      <w:numFmt w:val="decimal"/>
      <w:lvlText w:val="%7."/>
      <w:lvlJc w:val="left"/>
      <w:pPr>
        <w:tabs>
          <w:tab w:val="num" w:pos="5580"/>
        </w:tabs>
        <w:ind w:left="5580" w:hanging="360"/>
      </w:pPr>
    </w:lvl>
    <w:lvl w:ilvl="7">
      <w:start w:val="1"/>
      <w:numFmt w:val="lowerLetter"/>
      <w:lvlText w:val="%8."/>
      <w:lvlJc w:val="left"/>
      <w:pPr>
        <w:tabs>
          <w:tab w:val="num" w:pos="6300"/>
        </w:tabs>
        <w:ind w:left="6300" w:hanging="360"/>
      </w:pPr>
    </w:lvl>
    <w:lvl w:ilvl="8">
      <w:start w:val="1"/>
      <w:numFmt w:val="lowerRoman"/>
      <w:lvlText w:val="%9."/>
      <w:lvlJc w:val="right"/>
      <w:pPr>
        <w:tabs>
          <w:tab w:val="num" w:pos="7020"/>
        </w:tabs>
        <w:ind w:left="7020" w:hanging="180"/>
      </w:pPr>
    </w:lvl>
  </w:abstractNum>
  <w:abstractNum w:abstractNumId="14" w15:restartNumberingAfterBreak="0">
    <w:nsid w:val="73E748AA"/>
    <w:multiLevelType w:val="hybridMultilevel"/>
    <w:tmpl w:val="70A279D2"/>
    <w:lvl w:ilvl="0" w:tplc="EA3A621A">
      <w:start w:val="1"/>
      <w:numFmt w:val="decimal"/>
      <w:lvlText w:val="%1."/>
      <w:lvlJc w:val="left"/>
      <w:pPr>
        <w:tabs>
          <w:tab w:val="num" w:pos="0"/>
        </w:tabs>
        <w:ind w:hanging="720"/>
      </w:pPr>
      <w:rPr>
        <w:rFonts w:hint="default"/>
      </w:rPr>
    </w:lvl>
    <w:lvl w:ilvl="1" w:tplc="058E758A">
      <w:numFmt w:val="none"/>
      <w:lvlText w:val=""/>
      <w:lvlJc w:val="left"/>
      <w:pPr>
        <w:tabs>
          <w:tab w:val="num" w:pos="360"/>
        </w:tabs>
      </w:pPr>
    </w:lvl>
    <w:lvl w:ilvl="2" w:tplc="CA8E32D6">
      <w:numFmt w:val="none"/>
      <w:lvlText w:val=""/>
      <w:lvlJc w:val="left"/>
      <w:pPr>
        <w:tabs>
          <w:tab w:val="num" w:pos="360"/>
        </w:tabs>
      </w:pPr>
    </w:lvl>
    <w:lvl w:ilvl="3" w:tplc="A3A0C52E">
      <w:numFmt w:val="none"/>
      <w:lvlText w:val=""/>
      <w:lvlJc w:val="left"/>
      <w:pPr>
        <w:tabs>
          <w:tab w:val="num" w:pos="360"/>
        </w:tabs>
      </w:pPr>
    </w:lvl>
    <w:lvl w:ilvl="4" w:tplc="2530F086">
      <w:numFmt w:val="none"/>
      <w:lvlText w:val=""/>
      <w:lvlJc w:val="left"/>
      <w:pPr>
        <w:tabs>
          <w:tab w:val="num" w:pos="360"/>
        </w:tabs>
      </w:pPr>
    </w:lvl>
    <w:lvl w:ilvl="5" w:tplc="0B645BF0">
      <w:numFmt w:val="none"/>
      <w:lvlText w:val=""/>
      <w:lvlJc w:val="left"/>
      <w:pPr>
        <w:tabs>
          <w:tab w:val="num" w:pos="360"/>
        </w:tabs>
      </w:pPr>
    </w:lvl>
    <w:lvl w:ilvl="6" w:tplc="915AB104">
      <w:numFmt w:val="none"/>
      <w:lvlText w:val=""/>
      <w:lvlJc w:val="left"/>
      <w:pPr>
        <w:tabs>
          <w:tab w:val="num" w:pos="360"/>
        </w:tabs>
      </w:pPr>
    </w:lvl>
    <w:lvl w:ilvl="7" w:tplc="7E448A32">
      <w:numFmt w:val="none"/>
      <w:lvlText w:val=""/>
      <w:lvlJc w:val="left"/>
      <w:pPr>
        <w:tabs>
          <w:tab w:val="num" w:pos="360"/>
        </w:tabs>
      </w:pPr>
    </w:lvl>
    <w:lvl w:ilvl="8" w:tplc="3EDE375A">
      <w:numFmt w:val="none"/>
      <w:lvlText w:val=""/>
      <w:lvlJc w:val="left"/>
      <w:pPr>
        <w:tabs>
          <w:tab w:val="num" w:pos="360"/>
        </w:tabs>
      </w:pPr>
    </w:lvl>
  </w:abstractNum>
  <w:num w:numId="1">
    <w:abstractNumId w:val="0"/>
  </w:num>
  <w:num w:numId="2">
    <w:abstractNumId w:val="11"/>
  </w:num>
  <w:num w:numId="3">
    <w:abstractNumId w:val="13"/>
  </w:num>
  <w:num w:numId="4">
    <w:abstractNumId w:val="5"/>
  </w:num>
  <w:num w:numId="5">
    <w:abstractNumId w:val="10"/>
  </w:num>
  <w:num w:numId="6">
    <w:abstractNumId w:val="9"/>
  </w:num>
  <w:num w:numId="7">
    <w:abstractNumId w:val="3"/>
  </w:num>
  <w:num w:numId="8">
    <w:abstractNumId w:val="6"/>
  </w:num>
  <w:num w:numId="9">
    <w:abstractNumId w:val="2"/>
  </w:num>
  <w:num w:numId="10">
    <w:abstractNumId w:val="12"/>
  </w:num>
  <w:num w:numId="11">
    <w:abstractNumId w:val="8"/>
  </w:num>
  <w:num w:numId="12">
    <w:abstractNumId w:val="14"/>
  </w:num>
  <w:num w:numId="13">
    <w:abstractNumId w:val="1"/>
  </w:num>
  <w:num w:numId="14">
    <w:abstractNumId w:val="4"/>
  </w:num>
  <w:num w:numId="1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embedSystemFonts/>
  <w:proofState w:spelling="clean" w:grammar="clean"/>
  <w:defaultTabStop w:val="720"/>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4E2D"/>
    <w:rsid w:val="000006E9"/>
    <w:rsid w:val="00000AB7"/>
    <w:rsid w:val="00000DA7"/>
    <w:rsid w:val="0000198A"/>
    <w:rsid w:val="00001A83"/>
    <w:rsid w:val="00002AFC"/>
    <w:rsid w:val="00006321"/>
    <w:rsid w:val="000106DE"/>
    <w:rsid w:val="000122EC"/>
    <w:rsid w:val="00013ACC"/>
    <w:rsid w:val="0002413C"/>
    <w:rsid w:val="000253DB"/>
    <w:rsid w:val="000326EA"/>
    <w:rsid w:val="00033BE2"/>
    <w:rsid w:val="00034F93"/>
    <w:rsid w:val="00035E6A"/>
    <w:rsid w:val="00040D62"/>
    <w:rsid w:val="00041D7F"/>
    <w:rsid w:val="00042C5A"/>
    <w:rsid w:val="0004304C"/>
    <w:rsid w:val="00047431"/>
    <w:rsid w:val="000529A2"/>
    <w:rsid w:val="00055318"/>
    <w:rsid w:val="00055A0A"/>
    <w:rsid w:val="00057A68"/>
    <w:rsid w:val="00064C9C"/>
    <w:rsid w:val="00065D35"/>
    <w:rsid w:val="0006776D"/>
    <w:rsid w:val="000704DB"/>
    <w:rsid w:val="00076DFD"/>
    <w:rsid w:val="00080333"/>
    <w:rsid w:val="000809EB"/>
    <w:rsid w:val="000820FD"/>
    <w:rsid w:val="00084987"/>
    <w:rsid w:val="00084C06"/>
    <w:rsid w:val="00094768"/>
    <w:rsid w:val="0009676D"/>
    <w:rsid w:val="000973C5"/>
    <w:rsid w:val="0009795A"/>
    <w:rsid w:val="00097E9E"/>
    <w:rsid w:val="000A2499"/>
    <w:rsid w:val="000A2C8B"/>
    <w:rsid w:val="000A5095"/>
    <w:rsid w:val="000B0D06"/>
    <w:rsid w:val="000B3A0B"/>
    <w:rsid w:val="000B44C1"/>
    <w:rsid w:val="000B4A5E"/>
    <w:rsid w:val="000B658D"/>
    <w:rsid w:val="000B65AB"/>
    <w:rsid w:val="000B6749"/>
    <w:rsid w:val="000C0BBE"/>
    <w:rsid w:val="000C39A7"/>
    <w:rsid w:val="000C6A7F"/>
    <w:rsid w:val="000C779E"/>
    <w:rsid w:val="000D3DE9"/>
    <w:rsid w:val="000D42F8"/>
    <w:rsid w:val="000D51D4"/>
    <w:rsid w:val="000D62ED"/>
    <w:rsid w:val="000D6C55"/>
    <w:rsid w:val="000D7799"/>
    <w:rsid w:val="000E06E4"/>
    <w:rsid w:val="000E1892"/>
    <w:rsid w:val="000E482A"/>
    <w:rsid w:val="000E7C6C"/>
    <w:rsid w:val="000F048C"/>
    <w:rsid w:val="000F1261"/>
    <w:rsid w:val="000F1B94"/>
    <w:rsid w:val="000F79F8"/>
    <w:rsid w:val="00100DAE"/>
    <w:rsid w:val="00101724"/>
    <w:rsid w:val="001035CA"/>
    <w:rsid w:val="00104C9A"/>
    <w:rsid w:val="001079E7"/>
    <w:rsid w:val="001106C4"/>
    <w:rsid w:val="0011131B"/>
    <w:rsid w:val="001136EF"/>
    <w:rsid w:val="00114CE8"/>
    <w:rsid w:val="001169E7"/>
    <w:rsid w:val="00116C49"/>
    <w:rsid w:val="00121A79"/>
    <w:rsid w:val="0013183A"/>
    <w:rsid w:val="00131EF8"/>
    <w:rsid w:val="00132B2C"/>
    <w:rsid w:val="00132C90"/>
    <w:rsid w:val="00143FA1"/>
    <w:rsid w:val="0014443D"/>
    <w:rsid w:val="001452FC"/>
    <w:rsid w:val="0015170A"/>
    <w:rsid w:val="0015422F"/>
    <w:rsid w:val="00155215"/>
    <w:rsid w:val="00157402"/>
    <w:rsid w:val="001606CD"/>
    <w:rsid w:val="00162F56"/>
    <w:rsid w:val="00162F7F"/>
    <w:rsid w:val="0017088A"/>
    <w:rsid w:val="00170C98"/>
    <w:rsid w:val="00174D2B"/>
    <w:rsid w:val="00175D64"/>
    <w:rsid w:val="00176E40"/>
    <w:rsid w:val="001811FC"/>
    <w:rsid w:val="00186219"/>
    <w:rsid w:val="00192DB9"/>
    <w:rsid w:val="0019356E"/>
    <w:rsid w:val="001A1037"/>
    <w:rsid w:val="001A5BC3"/>
    <w:rsid w:val="001A6750"/>
    <w:rsid w:val="001B17E0"/>
    <w:rsid w:val="001B1B67"/>
    <w:rsid w:val="001B56B9"/>
    <w:rsid w:val="001B7637"/>
    <w:rsid w:val="001B7FDF"/>
    <w:rsid w:val="001C0AD6"/>
    <w:rsid w:val="001C3221"/>
    <w:rsid w:val="001C7AFA"/>
    <w:rsid w:val="001D53F1"/>
    <w:rsid w:val="001D7340"/>
    <w:rsid w:val="001E0A2B"/>
    <w:rsid w:val="001E2CD3"/>
    <w:rsid w:val="001E4FA9"/>
    <w:rsid w:val="001F0A35"/>
    <w:rsid w:val="001F2CE5"/>
    <w:rsid w:val="001F350D"/>
    <w:rsid w:val="001F7FA2"/>
    <w:rsid w:val="00202B4A"/>
    <w:rsid w:val="0020334E"/>
    <w:rsid w:val="00204140"/>
    <w:rsid w:val="00210384"/>
    <w:rsid w:val="0021164C"/>
    <w:rsid w:val="002135F8"/>
    <w:rsid w:val="002173D5"/>
    <w:rsid w:val="0022182A"/>
    <w:rsid w:val="00222E68"/>
    <w:rsid w:val="0022710F"/>
    <w:rsid w:val="00231644"/>
    <w:rsid w:val="002316B6"/>
    <w:rsid w:val="00234326"/>
    <w:rsid w:val="0024389A"/>
    <w:rsid w:val="00250646"/>
    <w:rsid w:val="00250818"/>
    <w:rsid w:val="00251BC6"/>
    <w:rsid w:val="002521E7"/>
    <w:rsid w:val="0025322C"/>
    <w:rsid w:val="00254F59"/>
    <w:rsid w:val="002552A0"/>
    <w:rsid w:val="00255542"/>
    <w:rsid w:val="002569F5"/>
    <w:rsid w:val="00257762"/>
    <w:rsid w:val="002627A0"/>
    <w:rsid w:val="00264620"/>
    <w:rsid w:val="002651F1"/>
    <w:rsid w:val="00275C78"/>
    <w:rsid w:val="00277569"/>
    <w:rsid w:val="0027789F"/>
    <w:rsid w:val="002817FE"/>
    <w:rsid w:val="00285F6A"/>
    <w:rsid w:val="00286589"/>
    <w:rsid w:val="002910BD"/>
    <w:rsid w:val="0029437D"/>
    <w:rsid w:val="002943C9"/>
    <w:rsid w:val="002A0ADC"/>
    <w:rsid w:val="002A2384"/>
    <w:rsid w:val="002A5C0C"/>
    <w:rsid w:val="002A5FAA"/>
    <w:rsid w:val="002A7D1F"/>
    <w:rsid w:val="002B205A"/>
    <w:rsid w:val="002B2CEE"/>
    <w:rsid w:val="002B34E5"/>
    <w:rsid w:val="002B4940"/>
    <w:rsid w:val="002C3D6F"/>
    <w:rsid w:val="002C4CAE"/>
    <w:rsid w:val="002C5E1D"/>
    <w:rsid w:val="002D068B"/>
    <w:rsid w:val="002D0B6F"/>
    <w:rsid w:val="002D205D"/>
    <w:rsid w:val="002D27D0"/>
    <w:rsid w:val="002D381C"/>
    <w:rsid w:val="002D3C43"/>
    <w:rsid w:val="002D44AA"/>
    <w:rsid w:val="002D49E7"/>
    <w:rsid w:val="002D4D51"/>
    <w:rsid w:val="002D67E8"/>
    <w:rsid w:val="002D7B1A"/>
    <w:rsid w:val="002E0060"/>
    <w:rsid w:val="002E5491"/>
    <w:rsid w:val="002E6757"/>
    <w:rsid w:val="002F1385"/>
    <w:rsid w:val="002F22DC"/>
    <w:rsid w:val="002F2BE4"/>
    <w:rsid w:val="002F6732"/>
    <w:rsid w:val="00301455"/>
    <w:rsid w:val="00303283"/>
    <w:rsid w:val="00303A05"/>
    <w:rsid w:val="00303C89"/>
    <w:rsid w:val="003045AA"/>
    <w:rsid w:val="0030556F"/>
    <w:rsid w:val="00306DF1"/>
    <w:rsid w:val="00311B27"/>
    <w:rsid w:val="003123FF"/>
    <w:rsid w:val="0031354B"/>
    <w:rsid w:val="00313E1A"/>
    <w:rsid w:val="00314B8B"/>
    <w:rsid w:val="003178FF"/>
    <w:rsid w:val="003208AB"/>
    <w:rsid w:val="0032165E"/>
    <w:rsid w:val="003243DB"/>
    <w:rsid w:val="00324B53"/>
    <w:rsid w:val="00325277"/>
    <w:rsid w:val="0033258D"/>
    <w:rsid w:val="003333CE"/>
    <w:rsid w:val="00335956"/>
    <w:rsid w:val="0034056B"/>
    <w:rsid w:val="0034236C"/>
    <w:rsid w:val="00344683"/>
    <w:rsid w:val="00346B84"/>
    <w:rsid w:val="00347FC6"/>
    <w:rsid w:val="00350A24"/>
    <w:rsid w:val="00351C29"/>
    <w:rsid w:val="00351CD5"/>
    <w:rsid w:val="0035324B"/>
    <w:rsid w:val="00355273"/>
    <w:rsid w:val="003557EE"/>
    <w:rsid w:val="00361449"/>
    <w:rsid w:val="003666DD"/>
    <w:rsid w:val="003676C0"/>
    <w:rsid w:val="00370CA7"/>
    <w:rsid w:val="00375CD0"/>
    <w:rsid w:val="00376752"/>
    <w:rsid w:val="00384100"/>
    <w:rsid w:val="0038600D"/>
    <w:rsid w:val="00387657"/>
    <w:rsid w:val="0038785B"/>
    <w:rsid w:val="0039180F"/>
    <w:rsid w:val="003A376F"/>
    <w:rsid w:val="003A6DAD"/>
    <w:rsid w:val="003B1908"/>
    <w:rsid w:val="003B4725"/>
    <w:rsid w:val="003B57C7"/>
    <w:rsid w:val="003B757A"/>
    <w:rsid w:val="003B76D0"/>
    <w:rsid w:val="003B7CCB"/>
    <w:rsid w:val="003C1BE9"/>
    <w:rsid w:val="003C1CC9"/>
    <w:rsid w:val="003C2275"/>
    <w:rsid w:val="003C6309"/>
    <w:rsid w:val="003C7907"/>
    <w:rsid w:val="003D0702"/>
    <w:rsid w:val="003D33CF"/>
    <w:rsid w:val="003D5A64"/>
    <w:rsid w:val="003E2EFB"/>
    <w:rsid w:val="003F16CC"/>
    <w:rsid w:val="003F1700"/>
    <w:rsid w:val="003F1C0F"/>
    <w:rsid w:val="004028EF"/>
    <w:rsid w:val="00404229"/>
    <w:rsid w:val="004053E3"/>
    <w:rsid w:val="0040555E"/>
    <w:rsid w:val="00410039"/>
    <w:rsid w:val="00415317"/>
    <w:rsid w:val="004213C6"/>
    <w:rsid w:val="004228B4"/>
    <w:rsid w:val="00423636"/>
    <w:rsid w:val="004244EC"/>
    <w:rsid w:val="004248FD"/>
    <w:rsid w:val="00425658"/>
    <w:rsid w:val="004300F6"/>
    <w:rsid w:val="004302E2"/>
    <w:rsid w:val="0043216E"/>
    <w:rsid w:val="00441A4B"/>
    <w:rsid w:val="00442E77"/>
    <w:rsid w:val="00445D86"/>
    <w:rsid w:val="00452A25"/>
    <w:rsid w:val="00452ABA"/>
    <w:rsid w:val="00453E16"/>
    <w:rsid w:val="00460C78"/>
    <w:rsid w:val="00462CDA"/>
    <w:rsid w:val="00467976"/>
    <w:rsid w:val="004679E9"/>
    <w:rsid w:val="00470EED"/>
    <w:rsid w:val="0047265E"/>
    <w:rsid w:val="0047270C"/>
    <w:rsid w:val="004814EC"/>
    <w:rsid w:val="00483135"/>
    <w:rsid w:val="004A130D"/>
    <w:rsid w:val="004A1EA8"/>
    <w:rsid w:val="004A2825"/>
    <w:rsid w:val="004A52DF"/>
    <w:rsid w:val="004A6051"/>
    <w:rsid w:val="004A64B9"/>
    <w:rsid w:val="004A6D7D"/>
    <w:rsid w:val="004A715E"/>
    <w:rsid w:val="004A75AD"/>
    <w:rsid w:val="004A7613"/>
    <w:rsid w:val="004B0A68"/>
    <w:rsid w:val="004B3ED3"/>
    <w:rsid w:val="004B4C0D"/>
    <w:rsid w:val="004B6BC2"/>
    <w:rsid w:val="004C1792"/>
    <w:rsid w:val="004C19F2"/>
    <w:rsid w:val="004C22B7"/>
    <w:rsid w:val="004C4AC0"/>
    <w:rsid w:val="004C63F5"/>
    <w:rsid w:val="004C6C8F"/>
    <w:rsid w:val="004C6DEC"/>
    <w:rsid w:val="004D2FC7"/>
    <w:rsid w:val="004D6872"/>
    <w:rsid w:val="004D73A0"/>
    <w:rsid w:val="004E5532"/>
    <w:rsid w:val="004E5A9E"/>
    <w:rsid w:val="004F12AC"/>
    <w:rsid w:val="004F15B9"/>
    <w:rsid w:val="004F345C"/>
    <w:rsid w:val="004F7E3F"/>
    <w:rsid w:val="00500295"/>
    <w:rsid w:val="0050072B"/>
    <w:rsid w:val="005009C9"/>
    <w:rsid w:val="00500B4C"/>
    <w:rsid w:val="00500BF8"/>
    <w:rsid w:val="005067F9"/>
    <w:rsid w:val="00506BEE"/>
    <w:rsid w:val="005123D7"/>
    <w:rsid w:val="00521596"/>
    <w:rsid w:val="00522B8F"/>
    <w:rsid w:val="0052618F"/>
    <w:rsid w:val="005262DC"/>
    <w:rsid w:val="005265C7"/>
    <w:rsid w:val="00527D6B"/>
    <w:rsid w:val="00530C22"/>
    <w:rsid w:val="005322CD"/>
    <w:rsid w:val="00534333"/>
    <w:rsid w:val="005348FD"/>
    <w:rsid w:val="00536A9F"/>
    <w:rsid w:val="00543587"/>
    <w:rsid w:val="0054425E"/>
    <w:rsid w:val="005466BE"/>
    <w:rsid w:val="00546BBC"/>
    <w:rsid w:val="0055124C"/>
    <w:rsid w:val="00556273"/>
    <w:rsid w:val="00557663"/>
    <w:rsid w:val="00567392"/>
    <w:rsid w:val="0057309F"/>
    <w:rsid w:val="005819BC"/>
    <w:rsid w:val="00583150"/>
    <w:rsid w:val="00584843"/>
    <w:rsid w:val="00586BF3"/>
    <w:rsid w:val="00587858"/>
    <w:rsid w:val="0059451D"/>
    <w:rsid w:val="00594BFA"/>
    <w:rsid w:val="005960D5"/>
    <w:rsid w:val="005976C4"/>
    <w:rsid w:val="005A0807"/>
    <w:rsid w:val="005A7918"/>
    <w:rsid w:val="005B07DB"/>
    <w:rsid w:val="005B0FDC"/>
    <w:rsid w:val="005B5476"/>
    <w:rsid w:val="005B5479"/>
    <w:rsid w:val="005C0216"/>
    <w:rsid w:val="005C0DE8"/>
    <w:rsid w:val="005C2E67"/>
    <w:rsid w:val="005C3D0A"/>
    <w:rsid w:val="005D0782"/>
    <w:rsid w:val="005D09DD"/>
    <w:rsid w:val="005D44C1"/>
    <w:rsid w:val="005D5B36"/>
    <w:rsid w:val="005D6D9E"/>
    <w:rsid w:val="005E1AC6"/>
    <w:rsid w:val="005E1EB5"/>
    <w:rsid w:val="005E494B"/>
    <w:rsid w:val="005F77AD"/>
    <w:rsid w:val="00602650"/>
    <w:rsid w:val="00605BE5"/>
    <w:rsid w:val="00605FE1"/>
    <w:rsid w:val="00606885"/>
    <w:rsid w:val="00611F62"/>
    <w:rsid w:val="0061295A"/>
    <w:rsid w:val="00612E25"/>
    <w:rsid w:val="00613125"/>
    <w:rsid w:val="00613404"/>
    <w:rsid w:val="0061423E"/>
    <w:rsid w:val="00620ADD"/>
    <w:rsid w:val="006232FA"/>
    <w:rsid w:val="00623853"/>
    <w:rsid w:val="006239FB"/>
    <w:rsid w:val="00623FD4"/>
    <w:rsid w:val="00634D61"/>
    <w:rsid w:val="00636848"/>
    <w:rsid w:val="006408EC"/>
    <w:rsid w:val="00641E10"/>
    <w:rsid w:val="00642BEE"/>
    <w:rsid w:val="0064318A"/>
    <w:rsid w:val="00644052"/>
    <w:rsid w:val="00645537"/>
    <w:rsid w:val="00652040"/>
    <w:rsid w:val="00652BBF"/>
    <w:rsid w:val="00654777"/>
    <w:rsid w:val="00654D17"/>
    <w:rsid w:val="0065712C"/>
    <w:rsid w:val="006607A7"/>
    <w:rsid w:val="00662D82"/>
    <w:rsid w:val="0066386C"/>
    <w:rsid w:val="006639D4"/>
    <w:rsid w:val="006662C4"/>
    <w:rsid w:val="00670AEA"/>
    <w:rsid w:val="006728E0"/>
    <w:rsid w:val="00676892"/>
    <w:rsid w:val="00680E16"/>
    <w:rsid w:val="00682B26"/>
    <w:rsid w:val="00696546"/>
    <w:rsid w:val="006970C0"/>
    <w:rsid w:val="00697E12"/>
    <w:rsid w:val="006A1698"/>
    <w:rsid w:val="006A5D4F"/>
    <w:rsid w:val="006A6DA4"/>
    <w:rsid w:val="006A7273"/>
    <w:rsid w:val="006B440A"/>
    <w:rsid w:val="006C00D0"/>
    <w:rsid w:val="006C1A68"/>
    <w:rsid w:val="006C375D"/>
    <w:rsid w:val="006C3A32"/>
    <w:rsid w:val="006C5810"/>
    <w:rsid w:val="006C61CB"/>
    <w:rsid w:val="006D5FA2"/>
    <w:rsid w:val="006D63F6"/>
    <w:rsid w:val="006E04D3"/>
    <w:rsid w:val="006E0B52"/>
    <w:rsid w:val="006E1358"/>
    <w:rsid w:val="006E1AF1"/>
    <w:rsid w:val="006E2159"/>
    <w:rsid w:val="006E3A80"/>
    <w:rsid w:val="006E3ABE"/>
    <w:rsid w:val="006E6B4A"/>
    <w:rsid w:val="006F3B0B"/>
    <w:rsid w:val="006F3D60"/>
    <w:rsid w:val="006F406C"/>
    <w:rsid w:val="006F533A"/>
    <w:rsid w:val="006F6DCF"/>
    <w:rsid w:val="006F6F42"/>
    <w:rsid w:val="00700415"/>
    <w:rsid w:val="00702417"/>
    <w:rsid w:val="007041D1"/>
    <w:rsid w:val="00707D63"/>
    <w:rsid w:val="00710CF4"/>
    <w:rsid w:val="00711F4E"/>
    <w:rsid w:val="0072087B"/>
    <w:rsid w:val="00721EE0"/>
    <w:rsid w:val="00722002"/>
    <w:rsid w:val="0072416F"/>
    <w:rsid w:val="007272F5"/>
    <w:rsid w:val="00727C03"/>
    <w:rsid w:val="00734426"/>
    <w:rsid w:val="00734764"/>
    <w:rsid w:val="00735538"/>
    <w:rsid w:val="00736485"/>
    <w:rsid w:val="00741E65"/>
    <w:rsid w:val="00741EE6"/>
    <w:rsid w:val="00744114"/>
    <w:rsid w:val="00744185"/>
    <w:rsid w:val="00744ABD"/>
    <w:rsid w:val="007453DE"/>
    <w:rsid w:val="00745F2B"/>
    <w:rsid w:val="00746E7F"/>
    <w:rsid w:val="00750595"/>
    <w:rsid w:val="007549F0"/>
    <w:rsid w:val="00754BE4"/>
    <w:rsid w:val="00755141"/>
    <w:rsid w:val="00756822"/>
    <w:rsid w:val="00756F9B"/>
    <w:rsid w:val="007572EA"/>
    <w:rsid w:val="00763641"/>
    <w:rsid w:val="00767694"/>
    <w:rsid w:val="00770B53"/>
    <w:rsid w:val="007720D9"/>
    <w:rsid w:val="00772597"/>
    <w:rsid w:val="00774245"/>
    <w:rsid w:val="0077581E"/>
    <w:rsid w:val="0077711A"/>
    <w:rsid w:val="00780A66"/>
    <w:rsid w:val="00790053"/>
    <w:rsid w:val="00791364"/>
    <w:rsid w:val="007931A6"/>
    <w:rsid w:val="007A02A4"/>
    <w:rsid w:val="007A1028"/>
    <w:rsid w:val="007A2D65"/>
    <w:rsid w:val="007A51E5"/>
    <w:rsid w:val="007A5809"/>
    <w:rsid w:val="007A65D7"/>
    <w:rsid w:val="007A695E"/>
    <w:rsid w:val="007B2DAB"/>
    <w:rsid w:val="007B3989"/>
    <w:rsid w:val="007B45AC"/>
    <w:rsid w:val="007C29C6"/>
    <w:rsid w:val="007C3039"/>
    <w:rsid w:val="007D1634"/>
    <w:rsid w:val="007D6D59"/>
    <w:rsid w:val="007E3F07"/>
    <w:rsid w:val="007E44D6"/>
    <w:rsid w:val="007E4F85"/>
    <w:rsid w:val="007E68D0"/>
    <w:rsid w:val="007F0410"/>
    <w:rsid w:val="007F1A7B"/>
    <w:rsid w:val="007F33D4"/>
    <w:rsid w:val="007F440E"/>
    <w:rsid w:val="007F4767"/>
    <w:rsid w:val="00805FBC"/>
    <w:rsid w:val="008124BA"/>
    <w:rsid w:val="00813DB5"/>
    <w:rsid w:val="008213FF"/>
    <w:rsid w:val="0082452C"/>
    <w:rsid w:val="00824A8C"/>
    <w:rsid w:val="00825071"/>
    <w:rsid w:val="008332FF"/>
    <w:rsid w:val="008350CE"/>
    <w:rsid w:val="008361BE"/>
    <w:rsid w:val="00841867"/>
    <w:rsid w:val="0084452E"/>
    <w:rsid w:val="00861BA0"/>
    <w:rsid w:val="0086276B"/>
    <w:rsid w:val="00866E06"/>
    <w:rsid w:val="00867A47"/>
    <w:rsid w:val="00870661"/>
    <w:rsid w:val="00873930"/>
    <w:rsid w:val="008758F3"/>
    <w:rsid w:val="00876035"/>
    <w:rsid w:val="00880C1B"/>
    <w:rsid w:val="00881512"/>
    <w:rsid w:val="008830E3"/>
    <w:rsid w:val="0088360B"/>
    <w:rsid w:val="008869C7"/>
    <w:rsid w:val="00892E62"/>
    <w:rsid w:val="00892FFD"/>
    <w:rsid w:val="00894259"/>
    <w:rsid w:val="008956EA"/>
    <w:rsid w:val="00896254"/>
    <w:rsid w:val="00896880"/>
    <w:rsid w:val="008A239B"/>
    <w:rsid w:val="008A4242"/>
    <w:rsid w:val="008B007F"/>
    <w:rsid w:val="008B1495"/>
    <w:rsid w:val="008B5DAC"/>
    <w:rsid w:val="008C1D57"/>
    <w:rsid w:val="008C1F69"/>
    <w:rsid w:val="008C2D04"/>
    <w:rsid w:val="008C2F55"/>
    <w:rsid w:val="008C63A0"/>
    <w:rsid w:val="008D1002"/>
    <w:rsid w:val="008D42AC"/>
    <w:rsid w:val="008D4DE2"/>
    <w:rsid w:val="008D545A"/>
    <w:rsid w:val="008D5E5C"/>
    <w:rsid w:val="008E37DD"/>
    <w:rsid w:val="008E62C2"/>
    <w:rsid w:val="008E730C"/>
    <w:rsid w:val="008F0A1E"/>
    <w:rsid w:val="008F6461"/>
    <w:rsid w:val="008F6BCD"/>
    <w:rsid w:val="008F723C"/>
    <w:rsid w:val="008F74E6"/>
    <w:rsid w:val="0090066D"/>
    <w:rsid w:val="00904C00"/>
    <w:rsid w:val="00906D83"/>
    <w:rsid w:val="009105BC"/>
    <w:rsid w:val="009119C5"/>
    <w:rsid w:val="00915B26"/>
    <w:rsid w:val="00923013"/>
    <w:rsid w:val="0092529E"/>
    <w:rsid w:val="00925EAF"/>
    <w:rsid w:val="00932C37"/>
    <w:rsid w:val="00941351"/>
    <w:rsid w:val="00942A4D"/>
    <w:rsid w:val="00946187"/>
    <w:rsid w:val="0095308F"/>
    <w:rsid w:val="0095410C"/>
    <w:rsid w:val="00955F1D"/>
    <w:rsid w:val="00956BE5"/>
    <w:rsid w:val="00956D58"/>
    <w:rsid w:val="009602BD"/>
    <w:rsid w:val="00964D8C"/>
    <w:rsid w:val="00964F33"/>
    <w:rsid w:val="00965DC9"/>
    <w:rsid w:val="009660F8"/>
    <w:rsid w:val="009665F4"/>
    <w:rsid w:val="0097285C"/>
    <w:rsid w:val="00976646"/>
    <w:rsid w:val="009775FA"/>
    <w:rsid w:val="009914F9"/>
    <w:rsid w:val="00993217"/>
    <w:rsid w:val="00996D37"/>
    <w:rsid w:val="0099798A"/>
    <w:rsid w:val="009A053E"/>
    <w:rsid w:val="009A2C3A"/>
    <w:rsid w:val="009A4A67"/>
    <w:rsid w:val="009B09EF"/>
    <w:rsid w:val="009B1B50"/>
    <w:rsid w:val="009B6495"/>
    <w:rsid w:val="009B7174"/>
    <w:rsid w:val="009C16D9"/>
    <w:rsid w:val="009C7311"/>
    <w:rsid w:val="009D104F"/>
    <w:rsid w:val="009D2E81"/>
    <w:rsid w:val="009D4BF5"/>
    <w:rsid w:val="009E0698"/>
    <w:rsid w:val="009E59BD"/>
    <w:rsid w:val="009E6369"/>
    <w:rsid w:val="009E658C"/>
    <w:rsid w:val="009F09E1"/>
    <w:rsid w:val="009F0D73"/>
    <w:rsid w:val="009F1E9C"/>
    <w:rsid w:val="009F1F4A"/>
    <w:rsid w:val="009F5656"/>
    <w:rsid w:val="00A00037"/>
    <w:rsid w:val="00A010CB"/>
    <w:rsid w:val="00A01812"/>
    <w:rsid w:val="00A035D8"/>
    <w:rsid w:val="00A079FD"/>
    <w:rsid w:val="00A10B55"/>
    <w:rsid w:val="00A11CBE"/>
    <w:rsid w:val="00A12436"/>
    <w:rsid w:val="00A12439"/>
    <w:rsid w:val="00A1662B"/>
    <w:rsid w:val="00A178F1"/>
    <w:rsid w:val="00A200B0"/>
    <w:rsid w:val="00A204AC"/>
    <w:rsid w:val="00A24649"/>
    <w:rsid w:val="00A2691D"/>
    <w:rsid w:val="00A40D6E"/>
    <w:rsid w:val="00A41E2D"/>
    <w:rsid w:val="00A43418"/>
    <w:rsid w:val="00A465FF"/>
    <w:rsid w:val="00A51772"/>
    <w:rsid w:val="00A51D50"/>
    <w:rsid w:val="00A52C9C"/>
    <w:rsid w:val="00A612A2"/>
    <w:rsid w:val="00A62D73"/>
    <w:rsid w:val="00A65D1F"/>
    <w:rsid w:val="00A665E4"/>
    <w:rsid w:val="00A73518"/>
    <w:rsid w:val="00A743C9"/>
    <w:rsid w:val="00A81CE4"/>
    <w:rsid w:val="00A82B4A"/>
    <w:rsid w:val="00A83524"/>
    <w:rsid w:val="00A9197D"/>
    <w:rsid w:val="00A959DE"/>
    <w:rsid w:val="00A96030"/>
    <w:rsid w:val="00A9768C"/>
    <w:rsid w:val="00A97B8B"/>
    <w:rsid w:val="00AA0A9A"/>
    <w:rsid w:val="00AA1EE0"/>
    <w:rsid w:val="00AA24E3"/>
    <w:rsid w:val="00AB135D"/>
    <w:rsid w:val="00AB1EE7"/>
    <w:rsid w:val="00AB2E07"/>
    <w:rsid w:val="00AB3AC4"/>
    <w:rsid w:val="00AB417E"/>
    <w:rsid w:val="00AC4A63"/>
    <w:rsid w:val="00AC5BA7"/>
    <w:rsid w:val="00AC7310"/>
    <w:rsid w:val="00AD0ADA"/>
    <w:rsid w:val="00AD1C8F"/>
    <w:rsid w:val="00AD7687"/>
    <w:rsid w:val="00AD7B95"/>
    <w:rsid w:val="00AE31B6"/>
    <w:rsid w:val="00AE3D19"/>
    <w:rsid w:val="00AE5484"/>
    <w:rsid w:val="00AE7409"/>
    <w:rsid w:val="00AE795A"/>
    <w:rsid w:val="00AF14C2"/>
    <w:rsid w:val="00AF50AC"/>
    <w:rsid w:val="00AF53D5"/>
    <w:rsid w:val="00B003AD"/>
    <w:rsid w:val="00B01F2C"/>
    <w:rsid w:val="00B02BF5"/>
    <w:rsid w:val="00B040E7"/>
    <w:rsid w:val="00B25839"/>
    <w:rsid w:val="00B25DED"/>
    <w:rsid w:val="00B2730B"/>
    <w:rsid w:val="00B27DEA"/>
    <w:rsid w:val="00B30674"/>
    <w:rsid w:val="00B30848"/>
    <w:rsid w:val="00B309D6"/>
    <w:rsid w:val="00B312D2"/>
    <w:rsid w:val="00B31352"/>
    <w:rsid w:val="00B35C68"/>
    <w:rsid w:val="00B36883"/>
    <w:rsid w:val="00B36A1B"/>
    <w:rsid w:val="00B521B0"/>
    <w:rsid w:val="00B528EE"/>
    <w:rsid w:val="00B537F5"/>
    <w:rsid w:val="00B54563"/>
    <w:rsid w:val="00B602A4"/>
    <w:rsid w:val="00B61D97"/>
    <w:rsid w:val="00B61F11"/>
    <w:rsid w:val="00B770FE"/>
    <w:rsid w:val="00B802F0"/>
    <w:rsid w:val="00B8399D"/>
    <w:rsid w:val="00B83BB7"/>
    <w:rsid w:val="00B842DA"/>
    <w:rsid w:val="00B877BB"/>
    <w:rsid w:val="00B934AB"/>
    <w:rsid w:val="00B95C36"/>
    <w:rsid w:val="00BA121F"/>
    <w:rsid w:val="00BA2363"/>
    <w:rsid w:val="00BA2B04"/>
    <w:rsid w:val="00BA4DAA"/>
    <w:rsid w:val="00BB170A"/>
    <w:rsid w:val="00BB38DD"/>
    <w:rsid w:val="00BB39BE"/>
    <w:rsid w:val="00BB4E48"/>
    <w:rsid w:val="00BC0BD1"/>
    <w:rsid w:val="00BC3076"/>
    <w:rsid w:val="00BD1F57"/>
    <w:rsid w:val="00BD47EC"/>
    <w:rsid w:val="00BD59AF"/>
    <w:rsid w:val="00BD6970"/>
    <w:rsid w:val="00BE307F"/>
    <w:rsid w:val="00BE4F93"/>
    <w:rsid w:val="00BE5B3A"/>
    <w:rsid w:val="00BE6584"/>
    <w:rsid w:val="00BE7406"/>
    <w:rsid w:val="00BF1803"/>
    <w:rsid w:val="00BF21E3"/>
    <w:rsid w:val="00C04058"/>
    <w:rsid w:val="00C061C6"/>
    <w:rsid w:val="00C06DD5"/>
    <w:rsid w:val="00C075B2"/>
    <w:rsid w:val="00C118AB"/>
    <w:rsid w:val="00C129BA"/>
    <w:rsid w:val="00C130E7"/>
    <w:rsid w:val="00C13A69"/>
    <w:rsid w:val="00C217C1"/>
    <w:rsid w:val="00C24003"/>
    <w:rsid w:val="00C263F6"/>
    <w:rsid w:val="00C27F70"/>
    <w:rsid w:val="00C30F56"/>
    <w:rsid w:val="00C31106"/>
    <w:rsid w:val="00C31B6E"/>
    <w:rsid w:val="00C35FB7"/>
    <w:rsid w:val="00C36FA6"/>
    <w:rsid w:val="00C371C8"/>
    <w:rsid w:val="00C41ACD"/>
    <w:rsid w:val="00C42144"/>
    <w:rsid w:val="00C4472E"/>
    <w:rsid w:val="00C44ECD"/>
    <w:rsid w:val="00C4735D"/>
    <w:rsid w:val="00C549B3"/>
    <w:rsid w:val="00C5779E"/>
    <w:rsid w:val="00C6058C"/>
    <w:rsid w:val="00C64E2D"/>
    <w:rsid w:val="00C67857"/>
    <w:rsid w:val="00C71E0E"/>
    <w:rsid w:val="00C72968"/>
    <w:rsid w:val="00C730BE"/>
    <w:rsid w:val="00C73502"/>
    <w:rsid w:val="00C76B87"/>
    <w:rsid w:val="00C82E28"/>
    <w:rsid w:val="00C85220"/>
    <w:rsid w:val="00C90110"/>
    <w:rsid w:val="00C909BC"/>
    <w:rsid w:val="00C918D1"/>
    <w:rsid w:val="00C93D29"/>
    <w:rsid w:val="00C93FC5"/>
    <w:rsid w:val="00CA0657"/>
    <w:rsid w:val="00CA111F"/>
    <w:rsid w:val="00CA1854"/>
    <w:rsid w:val="00CA21B8"/>
    <w:rsid w:val="00CA77B2"/>
    <w:rsid w:val="00CB1132"/>
    <w:rsid w:val="00CB20E0"/>
    <w:rsid w:val="00CB6DB0"/>
    <w:rsid w:val="00CC203E"/>
    <w:rsid w:val="00CC23B6"/>
    <w:rsid w:val="00CC480F"/>
    <w:rsid w:val="00CC73FF"/>
    <w:rsid w:val="00CC7FB3"/>
    <w:rsid w:val="00CD1983"/>
    <w:rsid w:val="00CD1A29"/>
    <w:rsid w:val="00CD1D94"/>
    <w:rsid w:val="00CD304A"/>
    <w:rsid w:val="00CD5F17"/>
    <w:rsid w:val="00CD6E27"/>
    <w:rsid w:val="00CE080F"/>
    <w:rsid w:val="00CE4F51"/>
    <w:rsid w:val="00CE748C"/>
    <w:rsid w:val="00CF08E9"/>
    <w:rsid w:val="00CF277C"/>
    <w:rsid w:val="00CF28AD"/>
    <w:rsid w:val="00CF32D6"/>
    <w:rsid w:val="00CF3966"/>
    <w:rsid w:val="00CF6E52"/>
    <w:rsid w:val="00CF7F01"/>
    <w:rsid w:val="00D03C0C"/>
    <w:rsid w:val="00D064C1"/>
    <w:rsid w:val="00D0786E"/>
    <w:rsid w:val="00D14D09"/>
    <w:rsid w:val="00D15542"/>
    <w:rsid w:val="00D16887"/>
    <w:rsid w:val="00D20148"/>
    <w:rsid w:val="00D20B87"/>
    <w:rsid w:val="00D21CAD"/>
    <w:rsid w:val="00D220C4"/>
    <w:rsid w:val="00D229A6"/>
    <w:rsid w:val="00D243D2"/>
    <w:rsid w:val="00D315F3"/>
    <w:rsid w:val="00D32FF3"/>
    <w:rsid w:val="00D332B3"/>
    <w:rsid w:val="00D339E2"/>
    <w:rsid w:val="00D46074"/>
    <w:rsid w:val="00D46993"/>
    <w:rsid w:val="00D63636"/>
    <w:rsid w:val="00D66E8E"/>
    <w:rsid w:val="00D7308D"/>
    <w:rsid w:val="00D76CBF"/>
    <w:rsid w:val="00D7722E"/>
    <w:rsid w:val="00D776DB"/>
    <w:rsid w:val="00D81C50"/>
    <w:rsid w:val="00D824AD"/>
    <w:rsid w:val="00D8694A"/>
    <w:rsid w:val="00D937F3"/>
    <w:rsid w:val="00D96AA4"/>
    <w:rsid w:val="00DA23AA"/>
    <w:rsid w:val="00DA26CC"/>
    <w:rsid w:val="00DA5F5B"/>
    <w:rsid w:val="00DB09FE"/>
    <w:rsid w:val="00DB0EAF"/>
    <w:rsid w:val="00DB602E"/>
    <w:rsid w:val="00DC522D"/>
    <w:rsid w:val="00DC5CF4"/>
    <w:rsid w:val="00DC7B4C"/>
    <w:rsid w:val="00DD0C36"/>
    <w:rsid w:val="00DD0F8E"/>
    <w:rsid w:val="00DD255F"/>
    <w:rsid w:val="00DD2B9C"/>
    <w:rsid w:val="00DD5D55"/>
    <w:rsid w:val="00DE2EF4"/>
    <w:rsid w:val="00DE444C"/>
    <w:rsid w:val="00DF2575"/>
    <w:rsid w:val="00DF2EFF"/>
    <w:rsid w:val="00E02FBD"/>
    <w:rsid w:val="00E04326"/>
    <w:rsid w:val="00E111C7"/>
    <w:rsid w:val="00E118D8"/>
    <w:rsid w:val="00E12193"/>
    <w:rsid w:val="00E136D5"/>
    <w:rsid w:val="00E13BA7"/>
    <w:rsid w:val="00E150EC"/>
    <w:rsid w:val="00E16D98"/>
    <w:rsid w:val="00E174CD"/>
    <w:rsid w:val="00E2034B"/>
    <w:rsid w:val="00E21D35"/>
    <w:rsid w:val="00E225FB"/>
    <w:rsid w:val="00E250D5"/>
    <w:rsid w:val="00E27017"/>
    <w:rsid w:val="00E316D0"/>
    <w:rsid w:val="00E376C4"/>
    <w:rsid w:val="00E400FD"/>
    <w:rsid w:val="00E4149F"/>
    <w:rsid w:val="00E50BE2"/>
    <w:rsid w:val="00E51F6F"/>
    <w:rsid w:val="00E52F91"/>
    <w:rsid w:val="00E56C56"/>
    <w:rsid w:val="00E576D9"/>
    <w:rsid w:val="00E610C2"/>
    <w:rsid w:val="00E61F73"/>
    <w:rsid w:val="00E630EE"/>
    <w:rsid w:val="00E6447A"/>
    <w:rsid w:val="00E652F7"/>
    <w:rsid w:val="00E66FF7"/>
    <w:rsid w:val="00E71E7D"/>
    <w:rsid w:val="00E720DA"/>
    <w:rsid w:val="00E800C9"/>
    <w:rsid w:val="00E831BF"/>
    <w:rsid w:val="00E8720A"/>
    <w:rsid w:val="00E91D10"/>
    <w:rsid w:val="00E971D6"/>
    <w:rsid w:val="00E9799F"/>
    <w:rsid w:val="00E97E7D"/>
    <w:rsid w:val="00EA1DA7"/>
    <w:rsid w:val="00EA2D2F"/>
    <w:rsid w:val="00EA7E3A"/>
    <w:rsid w:val="00EB14B2"/>
    <w:rsid w:val="00EB497E"/>
    <w:rsid w:val="00EB4A5C"/>
    <w:rsid w:val="00EB5A6E"/>
    <w:rsid w:val="00EC0EF6"/>
    <w:rsid w:val="00EC2B0C"/>
    <w:rsid w:val="00EC4913"/>
    <w:rsid w:val="00EC4B20"/>
    <w:rsid w:val="00EC714E"/>
    <w:rsid w:val="00EC7E66"/>
    <w:rsid w:val="00ED2149"/>
    <w:rsid w:val="00ED236C"/>
    <w:rsid w:val="00ED2393"/>
    <w:rsid w:val="00ED270C"/>
    <w:rsid w:val="00ED4D3E"/>
    <w:rsid w:val="00ED590D"/>
    <w:rsid w:val="00EE08F2"/>
    <w:rsid w:val="00EE15D2"/>
    <w:rsid w:val="00EE75EB"/>
    <w:rsid w:val="00EF1BF1"/>
    <w:rsid w:val="00EF6516"/>
    <w:rsid w:val="00F00E79"/>
    <w:rsid w:val="00F078DF"/>
    <w:rsid w:val="00F101C8"/>
    <w:rsid w:val="00F108EA"/>
    <w:rsid w:val="00F11577"/>
    <w:rsid w:val="00F14B2D"/>
    <w:rsid w:val="00F234B0"/>
    <w:rsid w:val="00F24C8E"/>
    <w:rsid w:val="00F26A62"/>
    <w:rsid w:val="00F26AA2"/>
    <w:rsid w:val="00F30B08"/>
    <w:rsid w:val="00F3369B"/>
    <w:rsid w:val="00F35E25"/>
    <w:rsid w:val="00F50E85"/>
    <w:rsid w:val="00F51081"/>
    <w:rsid w:val="00F52254"/>
    <w:rsid w:val="00F52620"/>
    <w:rsid w:val="00F5272B"/>
    <w:rsid w:val="00F52E02"/>
    <w:rsid w:val="00F553EB"/>
    <w:rsid w:val="00F5647E"/>
    <w:rsid w:val="00F602F1"/>
    <w:rsid w:val="00F610BD"/>
    <w:rsid w:val="00F6114B"/>
    <w:rsid w:val="00F613C5"/>
    <w:rsid w:val="00F620CF"/>
    <w:rsid w:val="00F62A31"/>
    <w:rsid w:val="00F62D67"/>
    <w:rsid w:val="00F6571B"/>
    <w:rsid w:val="00F65EAE"/>
    <w:rsid w:val="00F661C8"/>
    <w:rsid w:val="00F67811"/>
    <w:rsid w:val="00F70F2A"/>
    <w:rsid w:val="00F72AE8"/>
    <w:rsid w:val="00F73044"/>
    <w:rsid w:val="00F759D9"/>
    <w:rsid w:val="00F776A9"/>
    <w:rsid w:val="00F777BD"/>
    <w:rsid w:val="00F82AD9"/>
    <w:rsid w:val="00F920A8"/>
    <w:rsid w:val="00F92523"/>
    <w:rsid w:val="00F968C3"/>
    <w:rsid w:val="00F97A26"/>
    <w:rsid w:val="00FA0215"/>
    <w:rsid w:val="00FA1864"/>
    <w:rsid w:val="00FA61AF"/>
    <w:rsid w:val="00FB019E"/>
    <w:rsid w:val="00FB0504"/>
    <w:rsid w:val="00FB22E5"/>
    <w:rsid w:val="00FB3CCA"/>
    <w:rsid w:val="00FB3CE9"/>
    <w:rsid w:val="00FB4C4A"/>
    <w:rsid w:val="00FB70C8"/>
    <w:rsid w:val="00FC1297"/>
    <w:rsid w:val="00FC4E0B"/>
    <w:rsid w:val="00FC55D4"/>
    <w:rsid w:val="00FD59F8"/>
    <w:rsid w:val="00FD76EB"/>
    <w:rsid w:val="00FD7F54"/>
    <w:rsid w:val="00FE0A47"/>
    <w:rsid w:val="00FE464E"/>
    <w:rsid w:val="00FE79B2"/>
    <w:rsid w:val="00FF2DEE"/>
    <w:rsid w:val="00FF3429"/>
    <w:rsid w:val="00FF3D3A"/>
    <w:rsid w:val="00FF4B03"/>
    <w:rsid w:val="00FF795B"/>
    <w:rsid w:val="00FF7F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2EDD9BD2"/>
  <w15:docId w15:val="{DE4FF8D1-8B83-42BC-AD0B-7679C62E0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D068B"/>
    <w:rPr>
      <w:rFonts w:ascii="Calibri" w:hAnsi="Calibri"/>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64E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BE6584"/>
    <w:rPr>
      <w:color w:val="0000FF"/>
      <w:u w:val="single"/>
    </w:rPr>
  </w:style>
  <w:style w:type="paragraph" w:styleId="NormalWeb">
    <w:name w:val="Normal (Web)"/>
    <w:basedOn w:val="Normal"/>
    <w:uiPriority w:val="99"/>
    <w:rsid w:val="00A11CBE"/>
    <w:pPr>
      <w:spacing w:line="300" w:lineRule="atLeast"/>
    </w:pPr>
    <w:rPr>
      <w:rFonts w:ascii="Verdana" w:hAnsi="Verdana" w:cs="Verdana"/>
      <w:color w:val="000000"/>
      <w:sz w:val="18"/>
      <w:szCs w:val="18"/>
    </w:rPr>
  </w:style>
  <w:style w:type="paragraph" w:styleId="BalloonText">
    <w:name w:val="Balloon Text"/>
    <w:basedOn w:val="Normal"/>
    <w:link w:val="BalloonTextChar"/>
    <w:uiPriority w:val="99"/>
    <w:semiHidden/>
    <w:rsid w:val="004A2825"/>
    <w:rPr>
      <w:rFonts w:ascii="Tahoma" w:hAnsi="Tahoma" w:cs="Tahoma"/>
      <w:sz w:val="16"/>
      <w:szCs w:val="16"/>
    </w:rPr>
  </w:style>
  <w:style w:type="character" w:customStyle="1" w:styleId="BalloonTextChar">
    <w:name w:val="Balloon Text Char"/>
    <w:link w:val="BalloonText"/>
    <w:uiPriority w:val="99"/>
    <w:semiHidden/>
    <w:locked/>
    <w:rsid w:val="005B5479"/>
    <w:rPr>
      <w:sz w:val="2"/>
      <w:szCs w:val="2"/>
    </w:rPr>
  </w:style>
  <w:style w:type="paragraph" w:styleId="MessageHeader">
    <w:name w:val="Message Header"/>
    <w:basedOn w:val="Normal"/>
    <w:link w:val="MessageHeaderChar"/>
    <w:uiPriority w:val="99"/>
    <w:rsid w:val="00170C98"/>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MessageHeaderChar">
    <w:name w:val="Message Header Char"/>
    <w:link w:val="MessageHeader"/>
    <w:uiPriority w:val="99"/>
    <w:semiHidden/>
    <w:locked/>
    <w:rsid w:val="005B5479"/>
    <w:rPr>
      <w:rFonts w:ascii="Cambria" w:hAnsi="Cambria" w:cs="Cambria"/>
      <w:sz w:val="24"/>
      <w:szCs w:val="24"/>
      <w:shd w:val="pct20" w:color="auto" w:fill="auto"/>
    </w:rPr>
  </w:style>
  <w:style w:type="paragraph" w:styleId="Title">
    <w:name w:val="Title"/>
    <w:basedOn w:val="Normal"/>
    <w:next w:val="Normal"/>
    <w:link w:val="TitleChar"/>
    <w:qFormat/>
    <w:locked/>
    <w:rsid w:val="00AA0A9A"/>
    <w:pPr>
      <w:spacing w:before="240" w:after="60"/>
      <w:jc w:val="center"/>
      <w:outlineLvl w:val="0"/>
    </w:pPr>
    <w:rPr>
      <w:rFonts w:ascii="Cambria" w:hAnsi="Cambria"/>
      <w:b/>
      <w:bCs/>
      <w:kern w:val="28"/>
      <w:sz w:val="32"/>
      <w:szCs w:val="32"/>
    </w:rPr>
  </w:style>
  <w:style w:type="character" w:customStyle="1" w:styleId="TitleChar">
    <w:name w:val="Title Char"/>
    <w:link w:val="Title"/>
    <w:rsid w:val="00AA0A9A"/>
    <w:rPr>
      <w:rFonts w:ascii="Cambria" w:eastAsia="Times New Roman" w:hAnsi="Cambria" w:cs="Times New Roman"/>
      <w:b/>
      <w:bCs/>
      <w:kern w:val="28"/>
      <w:sz w:val="32"/>
      <w:szCs w:val="32"/>
    </w:rPr>
  </w:style>
  <w:style w:type="paragraph" w:styleId="Header">
    <w:name w:val="header"/>
    <w:basedOn w:val="Normal"/>
    <w:rsid w:val="00612E25"/>
    <w:pPr>
      <w:tabs>
        <w:tab w:val="center" w:pos="4320"/>
        <w:tab w:val="right" w:pos="8640"/>
      </w:tabs>
    </w:pPr>
  </w:style>
  <w:style w:type="paragraph" w:styleId="Footer">
    <w:name w:val="footer"/>
    <w:basedOn w:val="Normal"/>
    <w:link w:val="FooterChar"/>
    <w:uiPriority w:val="99"/>
    <w:rsid w:val="00612E25"/>
    <w:pPr>
      <w:tabs>
        <w:tab w:val="center" w:pos="4320"/>
        <w:tab w:val="right" w:pos="8640"/>
      </w:tabs>
    </w:pPr>
  </w:style>
  <w:style w:type="character" w:customStyle="1" w:styleId="FooterChar">
    <w:name w:val="Footer Char"/>
    <w:link w:val="Footer"/>
    <w:uiPriority w:val="99"/>
    <w:rsid w:val="004B0A68"/>
    <w:rPr>
      <w:rFonts w:ascii="Calibri" w:hAnsi="Calibri"/>
      <w:sz w:val="24"/>
      <w:szCs w:val="24"/>
    </w:rPr>
  </w:style>
  <w:style w:type="paragraph" w:styleId="ListParagraph">
    <w:name w:val="List Paragraph"/>
    <w:basedOn w:val="Normal"/>
    <w:uiPriority w:val="34"/>
    <w:qFormat/>
    <w:rsid w:val="00470EED"/>
    <w:pPr>
      <w:ind w:left="720"/>
      <w:contextualSpacing/>
    </w:pPr>
  </w:style>
  <w:style w:type="character" w:styleId="CommentReference">
    <w:name w:val="annotation reference"/>
    <w:basedOn w:val="DefaultParagraphFont"/>
    <w:uiPriority w:val="99"/>
    <w:semiHidden/>
    <w:unhideWhenUsed/>
    <w:rsid w:val="00CD304A"/>
    <w:rPr>
      <w:sz w:val="16"/>
      <w:szCs w:val="16"/>
    </w:rPr>
  </w:style>
  <w:style w:type="paragraph" w:styleId="CommentText">
    <w:name w:val="annotation text"/>
    <w:basedOn w:val="Normal"/>
    <w:link w:val="CommentTextChar"/>
    <w:uiPriority w:val="99"/>
    <w:semiHidden/>
    <w:unhideWhenUsed/>
    <w:rsid w:val="00CD304A"/>
    <w:rPr>
      <w:sz w:val="20"/>
      <w:szCs w:val="20"/>
    </w:rPr>
  </w:style>
  <w:style w:type="character" w:customStyle="1" w:styleId="CommentTextChar">
    <w:name w:val="Comment Text Char"/>
    <w:basedOn w:val="DefaultParagraphFont"/>
    <w:link w:val="CommentText"/>
    <w:uiPriority w:val="99"/>
    <w:semiHidden/>
    <w:rsid w:val="00CD304A"/>
    <w:rPr>
      <w:rFonts w:ascii="Calibri" w:hAnsi="Calibri"/>
    </w:rPr>
  </w:style>
  <w:style w:type="paragraph" w:styleId="CommentSubject">
    <w:name w:val="annotation subject"/>
    <w:basedOn w:val="CommentText"/>
    <w:next w:val="CommentText"/>
    <w:link w:val="CommentSubjectChar"/>
    <w:uiPriority w:val="99"/>
    <w:semiHidden/>
    <w:unhideWhenUsed/>
    <w:rsid w:val="00CD304A"/>
    <w:rPr>
      <w:b/>
      <w:bCs/>
    </w:rPr>
  </w:style>
  <w:style w:type="character" w:customStyle="1" w:styleId="CommentSubjectChar">
    <w:name w:val="Comment Subject Char"/>
    <w:basedOn w:val="CommentTextChar"/>
    <w:link w:val="CommentSubject"/>
    <w:uiPriority w:val="99"/>
    <w:semiHidden/>
    <w:rsid w:val="00CD304A"/>
    <w:rPr>
      <w:rFonts w:ascii="Calibri" w:hAnsi="Calibri"/>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843297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900</Words>
  <Characters>4725</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TOWN COUNCIL OF  DEWEY-HUMBOLDT</vt:lpstr>
    </vt:vector>
  </TitlesOfParts>
  <Company>DeweyHumboldt</Company>
  <LinksUpToDate>false</LinksUpToDate>
  <CharactersWithSpaces>5614</CharactersWithSpaces>
  <SharedDoc>false</SharedDoc>
  <HLinks>
    <vt:vector size="6" baseType="variant">
      <vt:variant>
        <vt:i4>6160507</vt:i4>
      </vt:variant>
      <vt:variant>
        <vt:i4>0</vt:i4>
      </vt:variant>
      <vt:variant>
        <vt:i4>0</vt:i4>
      </vt:variant>
      <vt:variant>
        <vt:i4>5</vt:i4>
      </vt:variant>
      <vt:variant>
        <vt:lpwstr>mailto:AgendaList@dhaz.gov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COUNCIL OF  DEWEY-HUMBOLDT</dc:title>
  <dc:creator>Judy Morgan</dc:creator>
  <cp:lastModifiedBy>Julie Gibson</cp:lastModifiedBy>
  <cp:revision>5</cp:revision>
  <cp:lastPrinted>2017-12-21T23:11:00Z</cp:lastPrinted>
  <dcterms:created xsi:type="dcterms:W3CDTF">2017-12-21T00:03:00Z</dcterms:created>
  <dcterms:modified xsi:type="dcterms:W3CDTF">2017-12-27T21:53:00Z</dcterms:modified>
</cp:coreProperties>
</file>